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194"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1746"/>
        <w:gridCol w:w="7448"/>
      </w:tblGrid>
      <w:tr w:rsidR="00DF2411" w:rsidTr="00A002E4">
        <w:trPr>
          <w:trHeight w:val="2269"/>
        </w:trPr>
        <w:tc>
          <w:tcPr>
            <w:tcW w:w="1746" w:type="dxa"/>
          </w:tcPr>
          <w:p w:rsidR="00DF2411" w:rsidRDefault="002B4BD4">
            <w:pPr>
              <w:rPr>
                <w:rFonts w:ascii="Cambria" w:eastAsia="Cambria" w:hAnsi="Cambria" w:cs="Cambria"/>
              </w:rPr>
            </w:pPr>
            <w:r>
              <w:rPr>
                <w:rFonts w:ascii="Cambria" w:eastAsia="Cambria" w:hAnsi="Cambria" w:cs="Cambria"/>
                <w:noProof/>
              </w:rPr>
              <w:drawing>
                <wp:anchor distT="0" distB="0" distL="114300" distR="114300" simplePos="0" relativeHeight="251659264" behindDoc="1" locked="0" layoutInCell="1" allowOverlap="1" wp14:anchorId="544937F2" wp14:editId="6CA89986">
                  <wp:simplePos x="0" y="0"/>
                  <wp:positionH relativeFrom="column">
                    <wp:posOffset>-1325</wp:posOffset>
                  </wp:positionH>
                  <wp:positionV relativeFrom="paragraph">
                    <wp:posOffset>2540</wp:posOffset>
                  </wp:positionV>
                  <wp:extent cx="889000" cy="857250"/>
                  <wp:effectExtent l="0" t="0" r="635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889000" cy="857250"/>
                          </a:xfrm>
                          <a:prstGeom prst="rect">
                            <a:avLst/>
                          </a:prstGeom>
                          <a:ln/>
                        </pic:spPr>
                      </pic:pic>
                    </a:graphicData>
                  </a:graphic>
                  <wp14:sizeRelH relativeFrom="page">
                    <wp14:pctWidth>0</wp14:pctWidth>
                  </wp14:sizeRelH>
                  <wp14:sizeRelV relativeFrom="page">
                    <wp14:pctHeight>0</wp14:pctHeight>
                  </wp14:sizeRelV>
                </wp:anchor>
              </w:drawing>
            </w:r>
          </w:p>
        </w:tc>
        <w:tc>
          <w:tcPr>
            <w:tcW w:w="7448" w:type="dxa"/>
          </w:tcPr>
          <w:p w:rsidR="00DF2411" w:rsidRDefault="00C61CED">
            <w:pPr>
              <w:pStyle w:val="Title"/>
              <w:spacing w:after="0"/>
              <w:contextualSpacing w:val="0"/>
              <w:rPr>
                <w:sz w:val="22"/>
                <w:szCs w:val="22"/>
              </w:rPr>
            </w:pPr>
            <w:r>
              <w:rPr>
                <w:noProof/>
              </w:rPr>
              <w:drawing>
                <wp:anchor distT="0" distB="0" distL="114300" distR="114300" simplePos="0" relativeHeight="251658240" behindDoc="0" locked="0" layoutInCell="1" allowOverlap="1" wp14:anchorId="63DCD407" wp14:editId="562491A6">
                  <wp:simplePos x="0" y="0"/>
                  <wp:positionH relativeFrom="column">
                    <wp:posOffset>4569460</wp:posOffset>
                  </wp:positionH>
                  <wp:positionV relativeFrom="paragraph">
                    <wp:posOffset>106680</wp:posOffset>
                  </wp:positionV>
                  <wp:extent cx="748119" cy="8043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8119" cy="804353"/>
                          </a:xfrm>
                          <a:prstGeom prst="rect">
                            <a:avLst/>
                          </a:prstGeom>
                        </pic:spPr>
                      </pic:pic>
                    </a:graphicData>
                  </a:graphic>
                  <wp14:sizeRelH relativeFrom="page">
                    <wp14:pctWidth>0</wp14:pctWidth>
                  </wp14:sizeRelH>
                  <wp14:sizeRelV relativeFrom="page">
                    <wp14:pctHeight>0</wp14:pctHeight>
                  </wp14:sizeRelV>
                </wp:anchor>
              </w:drawing>
            </w:r>
          </w:p>
          <w:p w:rsidR="00DF2411" w:rsidRDefault="002B4BD4" w:rsidP="00C61CED">
            <w:pPr>
              <w:pStyle w:val="Title"/>
              <w:spacing w:after="0"/>
              <w:contextualSpacing w:val="0"/>
              <w:rPr>
                <w:color w:val="000000"/>
                <w:sz w:val="44"/>
                <w:szCs w:val="44"/>
              </w:rPr>
            </w:pPr>
            <w:r>
              <w:rPr>
                <w:color w:val="000000"/>
                <w:sz w:val="44"/>
                <w:szCs w:val="44"/>
              </w:rPr>
              <w:t xml:space="preserve">Cardonald Primary Parent Council </w:t>
            </w:r>
          </w:p>
          <w:p w:rsidR="008A1309" w:rsidRDefault="008A1309" w:rsidP="008A1309">
            <w:pPr>
              <w:rPr>
                <w:rFonts w:ascii="Cambria" w:eastAsia="Cambria" w:hAnsi="Cambria" w:cs="Cambria"/>
                <w:sz w:val="44"/>
                <w:szCs w:val="44"/>
              </w:rPr>
            </w:pPr>
          </w:p>
          <w:p w:rsidR="00CE014F" w:rsidRPr="00CE014F" w:rsidRDefault="00CE014F" w:rsidP="00A002E4">
            <w:pPr>
              <w:rPr>
                <w:rFonts w:ascii="Cambria" w:eastAsia="Cambria" w:hAnsi="Cambria" w:cs="Cambria"/>
                <w:sz w:val="8"/>
                <w:szCs w:val="8"/>
                <w:u w:val="single"/>
              </w:rPr>
            </w:pPr>
          </w:p>
        </w:tc>
      </w:tr>
    </w:tbl>
    <w:p w:rsidR="000C75A6" w:rsidRDefault="005D2A3A" w:rsidP="000C75A6">
      <w:pPr>
        <w:spacing w:after="0"/>
        <w:rPr>
          <w:rFonts w:ascii="Cambria" w:eastAsia="Cambria" w:hAnsi="Cambria" w:cs="Cambria"/>
          <w:sz w:val="24"/>
          <w:szCs w:val="24"/>
        </w:rPr>
      </w:pPr>
      <w:bookmarkStart w:id="0" w:name="_gjdgxs" w:colFirst="0" w:colLast="0"/>
      <w:bookmarkEnd w:id="0"/>
      <w:r>
        <w:rPr>
          <w:rFonts w:ascii="Cambria" w:eastAsia="Cambria" w:hAnsi="Cambria" w:cs="Cambria"/>
          <w:sz w:val="24"/>
          <w:szCs w:val="24"/>
        </w:rPr>
        <w:t>As</w:t>
      </w:r>
      <w:r w:rsidR="0006493D">
        <w:rPr>
          <w:rFonts w:ascii="Cambria" w:eastAsia="Cambria" w:hAnsi="Cambria" w:cs="Cambria"/>
          <w:sz w:val="24"/>
          <w:szCs w:val="24"/>
        </w:rPr>
        <w:t xml:space="preserve"> Chairperson of Cardonald Primary Parent Council I would like to share some</w:t>
      </w:r>
      <w:r w:rsidR="000C75A6">
        <w:rPr>
          <w:rFonts w:ascii="Cambria" w:eastAsia="Cambria" w:hAnsi="Cambria" w:cs="Cambria"/>
          <w:sz w:val="24"/>
          <w:szCs w:val="24"/>
        </w:rPr>
        <w:t xml:space="preserve"> information with you regarding the school Parent Council and the ‘Beh</w:t>
      </w:r>
      <w:r w:rsidR="0069334D">
        <w:rPr>
          <w:rFonts w:ascii="Cambria" w:eastAsia="Cambria" w:hAnsi="Cambria" w:cs="Cambria"/>
          <w:sz w:val="24"/>
          <w:szCs w:val="24"/>
        </w:rPr>
        <w:t xml:space="preserve">ind the Scenes’ of </w:t>
      </w:r>
      <w:r w:rsidR="0006493D">
        <w:rPr>
          <w:rFonts w:ascii="Cambria" w:eastAsia="Cambria" w:hAnsi="Cambria" w:cs="Cambria"/>
          <w:sz w:val="24"/>
          <w:szCs w:val="24"/>
        </w:rPr>
        <w:t>what we do</w:t>
      </w:r>
      <w:r w:rsidR="000C75A6">
        <w:rPr>
          <w:rFonts w:ascii="Cambria" w:eastAsia="Cambria" w:hAnsi="Cambria" w:cs="Cambria"/>
          <w:sz w:val="24"/>
          <w:szCs w:val="24"/>
        </w:rPr>
        <w:t>.</w:t>
      </w:r>
    </w:p>
    <w:p w:rsidR="000C75A6" w:rsidRDefault="000C75A6" w:rsidP="000C75A6">
      <w:pPr>
        <w:spacing w:after="0"/>
        <w:rPr>
          <w:rFonts w:ascii="Cambria" w:eastAsia="Cambria" w:hAnsi="Cambria" w:cs="Cambria"/>
          <w:sz w:val="24"/>
          <w:szCs w:val="24"/>
        </w:rPr>
      </w:pPr>
    </w:p>
    <w:p w:rsidR="000C75A6" w:rsidRDefault="009C54B1" w:rsidP="000C75A6">
      <w:pPr>
        <w:spacing w:after="0"/>
        <w:rPr>
          <w:rFonts w:ascii="Cambria" w:eastAsia="Cambria" w:hAnsi="Cambria" w:cs="Cambria"/>
          <w:sz w:val="24"/>
          <w:szCs w:val="24"/>
        </w:rPr>
      </w:pPr>
      <w:r>
        <w:rPr>
          <w:rFonts w:ascii="Cambria" w:eastAsia="Cambria" w:hAnsi="Cambria" w:cs="Cambria"/>
          <w:sz w:val="24"/>
          <w:szCs w:val="24"/>
        </w:rPr>
        <w:t xml:space="preserve">At present we have </w:t>
      </w:r>
      <w:bookmarkStart w:id="1" w:name="_GoBack"/>
      <w:bookmarkEnd w:id="1"/>
      <w:r w:rsidR="00261165">
        <w:rPr>
          <w:rFonts w:ascii="Cambria" w:eastAsia="Cambria" w:hAnsi="Cambria" w:cs="Cambria"/>
          <w:sz w:val="24"/>
          <w:szCs w:val="24"/>
        </w:rPr>
        <w:t>8 members</w:t>
      </w:r>
      <w:r w:rsidR="0006493D">
        <w:rPr>
          <w:rFonts w:ascii="Cambria" w:eastAsia="Cambria" w:hAnsi="Cambria" w:cs="Cambria"/>
          <w:sz w:val="24"/>
          <w:szCs w:val="24"/>
        </w:rPr>
        <w:t xml:space="preserve"> on the parent council made up of 7 parents and 1 co-opted member.  We would love to have more people come on board, either as members or simply to come along to the meetings.</w:t>
      </w:r>
      <w:r w:rsidR="0069334D">
        <w:rPr>
          <w:rFonts w:ascii="Cambria" w:eastAsia="Cambria" w:hAnsi="Cambria" w:cs="Cambria"/>
          <w:sz w:val="24"/>
          <w:szCs w:val="24"/>
        </w:rPr>
        <w:t xml:space="preserve">  Having a robust Parent Council with regular participants is essential for us to be able to carry on and support the school and the children which is what we all want.</w:t>
      </w:r>
      <w:r w:rsidR="0006493D">
        <w:rPr>
          <w:rFonts w:ascii="Cambria" w:eastAsia="Cambria" w:hAnsi="Cambria" w:cs="Cambria"/>
          <w:sz w:val="24"/>
          <w:szCs w:val="24"/>
        </w:rPr>
        <w:t xml:space="preserve">  The parent council have a meeting on the first Tuesday of every month.  These are currently held on Zoom as we are not yet able to hold the meetings within the school.</w:t>
      </w:r>
      <w:r w:rsidR="0069334D">
        <w:rPr>
          <w:rFonts w:ascii="Cambria" w:eastAsia="Cambria" w:hAnsi="Cambria" w:cs="Cambria"/>
          <w:sz w:val="24"/>
          <w:szCs w:val="24"/>
        </w:rPr>
        <w:t xml:space="preserve">  While fundraising is a big part of what the Parent Council do and does allow us to be able to provide</w:t>
      </w:r>
      <w:r w:rsidR="005D2A3A">
        <w:rPr>
          <w:rFonts w:ascii="Cambria" w:eastAsia="Cambria" w:hAnsi="Cambria" w:cs="Cambria"/>
          <w:sz w:val="24"/>
          <w:szCs w:val="24"/>
        </w:rPr>
        <w:t xml:space="preserve"> help with equipment and activities it’s also an opportunity t</w:t>
      </w:r>
      <w:r>
        <w:rPr>
          <w:rFonts w:ascii="Cambria" w:eastAsia="Cambria" w:hAnsi="Cambria" w:cs="Cambria"/>
          <w:sz w:val="24"/>
          <w:szCs w:val="24"/>
        </w:rPr>
        <w:t xml:space="preserve">o work alongside the school, </w:t>
      </w:r>
      <w:r w:rsidR="005D2A3A">
        <w:rPr>
          <w:rFonts w:ascii="Cambria" w:eastAsia="Cambria" w:hAnsi="Cambria" w:cs="Cambria"/>
          <w:sz w:val="24"/>
          <w:szCs w:val="24"/>
        </w:rPr>
        <w:t xml:space="preserve">be a voice for the whole parent forum and </w:t>
      </w:r>
      <w:r w:rsidR="0069334D">
        <w:rPr>
          <w:rFonts w:ascii="Cambria" w:eastAsia="Cambria" w:hAnsi="Cambria" w:cs="Cambria"/>
          <w:sz w:val="24"/>
          <w:szCs w:val="24"/>
        </w:rPr>
        <w:t>keep lines of communication open between parents and carers and the school.</w:t>
      </w:r>
      <w:r w:rsidR="005D2A3A">
        <w:rPr>
          <w:rFonts w:ascii="Cambria" w:eastAsia="Cambria" w:hAnsi="Cambria" w:cs="Cambria"/>
          <w:sz w:val="24"/>
          <w:szCs w:val="24"/>
        </w:rPr>
        <w:t xml:space="preserve">  This was evident during the lockdown when we were able to keep in touch with the school and share information through our social media platforms.</w:t>
      </w:r>
    </w:p>
    <w:p w:rsidR="005D2A3A" w:rsidRDefault="005D2A3A" w:rsidP="000C75A6">
      <w:pPr>
        <w:spacing w:after="0"/>
        <w:rPr>
          <w:rFonts w:ascii="Cambria" w:eastAsia="Cambria" w:hAnsi="Cambria" w:cs="Cambria"/>
          <w:sz w:val="24"/>
          <w:szCs w:val="24"/>
        </w:rPr>
      </w:pPr>
    </w:p>
    <w:p w:rsidR="005D2A3A" w:rsidRDefault="005D2A3A" w:rsidP="000C75A6">
      <w:pPr>
        <w:spacing w:after="0"/>
        <w:rPr>
          <w:rFonts w:ascii="Cambria" w:eastAsia="Cambria" w:hAnsi="Cambria" w:cs="Cambria"/>
          <w:sz w:val="24"/>
          <w:szCs w:val="24"/>
        </w:rPr>
      </w:pPr>
      <w:r>
        <w:rPr>
          <w:rFonts w:ascii="Cambria" w:eastAsia="Cambria" w:hAnsi="Cambria" w:cs="Cambria"/>
          <w:sz w:val="24"/>
          <w:szCs w:val="24"/>
        </w:rPr>
        <w:t>The parent council usually run 4 school discos a year, put on a Christmas Fair and arrange book fairs on World book day which creates money for the school library. We hope to get back to doing these activities soon.  But we have still been able to provide the following;</w:t>
      </w:r>
    </w:p>
    <w:p w:rsidR="008516A0" w:rsidRPr="005D2A3A" w:rsidRDefault="008516A0" w:rsidP="005D2A3A">
      <w:pPr>
        <w:spacing w:after="0"/>
        <w:rPr>
          <w:rFonts w:ascii="Cambria" w:eastAsia="Cambria" w:hAnsi="Cambria" w:cs="Cambria"/>
          <w:sz w:val="24"/>
          <w:szCs w:val="24"/>
        </w:rPr>
      </w:pPr>
    </w:p>
    <w:p w:rsidR="008516A0" w:rsidRDefault="005D2A3A" w:rsidP="008516A0">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 xml:space="preserve">Survival kits for </w:t>
      </w:r>
      <w:r w:rsidR="001D7A5B">
        <w:rPr>
          <w:rFonts w:ascii="Cambria" w:eastAsia="Cambria" w:hAnsi="Cambria" w:cs="Cambria"/>
          <w:sz w:val="24"/>
          <w:szCs w:val="24"/>
        </w:rPr>
        <w:t>P1 parents to help them cope with the first day of school.</w:t>
      </w:r>
    </w:p>
    <w:p w:rsidR="008516A0" w:rsidRPr="001D7A5B" w:rsidRDefault="008516A0" w:rsidP="001D7A5B">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End of year presents for P1 &amp; P7</w:t>
      </w:r>
      <w:r w:rsidR="00FA7F26">
        <w:rPr>
          <w:rFonts w:ascii="Cambria" w:eastAsia="Cambria" w:hAnsi="Cambria" w:cs="Cambria"/>
          <w:sz w:val="24"/>
          <w:szCs w:val="24"/>
        </w:rPr>
        <w:t>.</w:t>
      </w:r>
    </w:p>
    <w:p w:rsidR="008516A0" w:rsidRDefault="008516A0" w:rsidP="008516A0">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Help with costs for P7 Leavers dance.</w:t>
      </w:r>
    </w:p>
    <w:p w:rsidR="00FA7F26" w:rsidRDefault="00FA7F26" w:rsidP="008516A0">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Help with costs for the school Panto.</w:t>
      </w:r>
    </w:p>
    <w:p w:rsidR="008516A0" w:rsidRDefault="001D7A5B" w:rsidP="001D7A5B">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Playground markings in both lower and upper school playgrounds.</w:t>
      </w:r>
    </w:p>
    <w:p w:rsidR="001D7A5B" w:rsidRDefault="001D7A5B" w:rsidP="001D7A5B">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A new freezer for storing ice packs to help with little bumps and bruises.</w:t>
      </w:r>
    </w:p>
    <w:p w:rsidR="001D7A5B" w:rsidRDefault="001D7A5B" w:rsidP="001D7A5B">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Through our connections we have been able to source reusable water bottles.</w:t>
      </w:r>
    </w:p>
    <w:p w:rsidR="001D7A5B" w:rsidRDefault="001D7A5B" w:rsidP="001D7A5B">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New football kits and tracksuits.</w:t>
      </w:r>
    </w:p>
    <w:p w:rsidR="001D7A5B" w:rsidRPr="001D7A5B" w:rsidRDefault="001D7A5B" w:rsidP="001D7A5B">
      <w:pPr>
        <w:pStyle w:val="ListParagraph"/>
        <w:numPr>
          <w:ilvl w:val="0"/>
          <w:numId w:val="8"/>
        </w:numPr>
        <w:spacing w:after="0"/>
        <w:rPr>
          <w:rFonts w:ascii="Cambria" w:eastAsia="Cambria" w:hAnsi="Cambria" w:cs="Cambria"/>
          <w:sz w:val="24"/>
          <w:szCs w:val="24"/>
        </w:rPr>
      </w:pPr>
      <w:r>
        <w:rPr>
          <w:rFonts w:ascii="Cambria" w:eastAsia="Cambria" w:hAnsi="Cambria" w:cs="Cambria"/>
          <w:sz w:val="24"/>
          <w:szCs w:val="24"/>
        </w:rPr>
        <w:t xml:space="preserve">We were the first school in the area to have a defibrillator on </w:t>
      </w:r>
      <w:proofErr w:type="gramStart"/>
      <w:r>
        <w:rPr>
          <w:rFonts w:ascii="Cambria" w:eastAsia="Cambria" w:hAnsi="Cambria" w:cs="Cambria"/>
          <w:sz w:val="24"/>
          <w:szCs w:val="24"/>
        </w:rPr>
        <w:t>site  which</w:t>
      </w:r>
      <w:proofErr w:type="gramEnd"/>
      <w:r>
        <w:rPr>
          <w:rFonts w:ascii="Cambria" w:eastAsia="Cambria" w:hAnsi="Cambria" w:cs="Cambria"/>
          <w:sz w:val="24"/>
          <w:szCs w:val="24"/>
        </w:rPr>
        <w:t xml:space="preserve"> was possible through past fundraising.</w:t>
      </w:r>
    </w:p>
    <w:p w:rsidR="008516A0" w:rsidRDefault="008516A0" w:rsidP="008516A0">
      <w:pPr>
        <w:spacing w:after="0"/>
        <w:rPr>
          <w:rFonts w:ascii="Cambria" w:eastAsia="Cambria" w:hAnsi="Cambria" w:cs="Cambria"/>
          <w:sz w:val="24"/>
          <w:szCs w:val="24"/>
        </w:rPr>
      </w:pPr>
    </w:p>
    <w:p w:rsidR="008516A0" w:rsidRDefault="001D7A5B" w:rsidP="008516A0">
      <w:pPr>
        <w:spacing w:after="0"/>
        <w:rPr>
          <w:rFonts w:ascii="Cambria" w:eastAsia="Cambria" w:hAnsi="Cambria" w:cs="Cambria"/>
          <w:sz w:val="24"/>
          <w:szCs w:val="24"/>
        </w:rPr>
      </w:pPr>
      <w:r>
        <w:rPr>
          <w:rFonts w:ascii="Cambria" w:eastAsia="Cambria" w:hAnsi="Cambria" w:cs="Cambria"/>
          <w:sz w:val="24"/>
          <w:szCs w:val="24"/>
        </w:rPr>
        <w:t>We have lots of ideas and plans to continue to be able to provide things to enhance the school and to ensure the children feel invested in but we can’t do this without the help and support of parents and carers to keep the parent council going.</w:t>
      </w:r>
    </w:p>
    <w:p w:rsidR="008516A0" w:rsidRDefault="008516A0" w:rsidP="008516A0">
      <w:pPr>
        <w:spacing w:after="0"/>
        <w:rPr>
          <w:rFonts w:ascii="Cambria" w:eastAsia="Cambria" w:hAnsi="Cambria" w:cs="Cambria"/>
          <w:sz w:val="24"/>
          <w:szCs w:val="24"/>
        </w:rPr>
      </w:pPr>
    </w:p>
    <w:p w:rsidR="008516A0" w:rsidRDefault="001D7A5B" w:rsidP="008516A0">
      <w:pPr>
        <w:spacing w:after="0"/>
        <w:rPr>
          <w:rFonts w:ascii="Cambria" w:eastAsia="Cambria" w:hAnsi="Cambria" w:cs="Cambria"/>
          <w:sz w:val="24"/>
          <w:szCs w:val="24"/>
        </w:rPr>
      </w:pPr>
      <w:r>
        <w:rPr>
          <w:rFonts w:ascii="Cambria" w:eastAsia="Cambria" w:hAnsi="Cambria" w:cs="Cambria"/>
          <w:sz w:val="24"/>
          <w:szCs w:val="24"/>
        </w:rPr>
        <w:t>As the</w:t>
      </w:r>
      <w:r w:rsidR="008516A0">
        <w:rPr>
          <w:rFonts w:ascii="Cambria" w:eastAsia="Cambria" w:hAnsi="Cambria" w:cs="Cambria"/>
          <w:sz w:val="24"/>
          <w:szCs w:val="24"/>
        </w:rPr>
        <w:t xml:space="preserve"> Chair of Cardonald PC I really see a difference that we al</w:t>
      </w:r>
      <w:r>
        <w:rPr>
          <w:rFonts w:ascii="Cambria" w:eastAsia="Cambria" w:hAnsi="Cambria" w:cs="Cambria"/>
          <w:sz w:val="24"/>
          <w:szCs w:val="24"/>
        </w:rPr>
        <w:t xml:space="preserve">l make for your children.  </w:t>
      </w:r>
      <w:r w:rsidR="008516A0">
        <w:rPr>
          <w:rFonts w:ascii="Cambria" w:eastAsia="Cambria" w:hAnsi="Cambria" w:cs="Cambria"/>
          <w:sz w:val="24"/>
          <w:szCs w:val="24"/>
        </w:rPr>
        <w:t>We are</w:t>
      </w:r>
      <w:r w:rsidR="00FA7F26">
        <w:rPr>
          <w:rFonts w:ascii="Cambria" w:eastAsia="Cambria" w:hAnsi="Cambria" w:cs="Cambria"/>
          <w:sz w:val="24"/>
          <w:szCs w:val="24"/>
        </w:rPr>
        <w:t xml:space="preserve"> aware that </w:t>
      </w:r>
      <w:r w:rsidR="0022582E">
        <w:rPr>
          <w:rFonts w:ascii="Cambria" w:eastAsia="Cambria" w:hAnsi="Cambria" w:cs="Cambria"/>
          <w:sz w:val="24"/>
          <w:szCs w:val="24"/>
        </w:rPr>
        <w:t xml:space="preserve">some </w:t>
      </w:r>
      <w:r w:rsidR="00FA7F26">
        <w:rPr>
          <w:rFonts w:ascii="Cambria" w:eastAsia="Cambria" w:hAnsi="Cambria" w:cs="Cambria"/>
          <w:sz w:val="24"/>
          <w:szCs w:val="24"/>
        </w:rPr>
        <w:t>other school parent</w:t>
      </w:r>
      <w:r w:rsidR="008516A0">
        <w:rPr>
          <w:rFonts w:ascii="Cambria" w:eastAsia="Cambria" w:hAnsi="Cambria" w:cs="Cambria"/>
          <w:sz w:val="24"/>
          <w:szCs w:val="24"/>
        </w:rPr>
        <w:t xml:space="preserve"> councils </w:t>
      </w:r>
      <w:r w:rsidR="0022582E">
        <w:rPr>
          <w:rFonts w:ascii="Cambria" w:eastAsia="Cambria" w:hAnsi="Cambria" w:cs="Cambria"/>
          <w:sz w:val="24"/>
          <w:szCs w:val="24"/>
        </w:rPr>
        <w:t xml:space="preserve">in the surrounding areas </w:t>
      </w:r>
      <w:r w:rsidR="008516A0">
        <w:rPr>
          <w:rFonts w:ascii="Cambria" w:eastAsia="Cambria" w:hAnsi="Cambria" w:cs="Cambria"/>
          <w:sz w:val="24"/>
          <w:szCs w:val="24"/>
        </w:rPr>
        <w:t>have had to cease over the last few years due to the low numbers of v</w:t>
      </w:r>
      <w:r>
        <w:rPr>
          <w:rFonts w:ascii="Cambria" w:eastAsia="Cambria" w:hAnsi="Cambria" w:cs="Cambria"/>
          <w:sz w:val="24"/>
          <w:szCs w:val="24"/>
        </w:rPr>
        <w:t>olunteers to keep them running and I would hate to see this happening at Cardonald Primary so please consider coming along and giving your support.</w:t>
      </w:r>
    </w:p>
    <w:p w:rsidR="001D7A5B" w:rsidRDefault="001D7A5B" w:rsidP="008516A0">
      <w:pPr>
        <w:spacing w:after="0"/>
        <w:rPr>
          <w:rFonts w:ascii="Cambria" w:eastAsia="Cambria" w:hAnsi="Cambria" w:cs="Cambria"/>
          <w:sz w:val="24"/>
          <w:szCs w:val="24"/>
        </w:rPr>
      </w:pPr>
      <w:r>
        <w:rPr>
          <w:rFonts w:ascii="Cambria" w:eastAsia="Cambria" w:hAnsi="Cambria" w:cs="Cambria"/>
          <w:sz w:val="24"/>
          <w:szCs w:val="24"/>
        </w:rPr>
        <w:t>Thanks</w:t>
      </w:r>
    </w:p>
    <w:p w:rsidR="001D7A5B" w:rsidRPr="008516A0" w:rsidRDefault="001D7A5B" w:rsidP="008516A0">
      <w:pPr>
        <w:spacing w:after="0"/>
        <w:rPr>
          <w:rFonts w:ascii="Cambria" w:eastAsia="Cambria" w:hAnsi="Cambria" w:cs="Cambria"/>
          <w:sz w:val="24"/>
          <w:szCs w:val="24"/>
        </w:rPr>
      </w:pPr>
      <w:r>
        <w:rPr>
          <w:rFonts w:ascii="Cambria" w:eastAsia="Cambria" w:hAnsi="Cambria" w:cs="Cambria"/>
          <w:sz w:val="24"/>
          <w:szCs w:val="24"/>
        </w:rPr>
        <w:t>Sharon Corr – CPPC Chairperson</w:t>
      </w:r>
    </w:p>
    <w:sectPr w:rsidR="001D7A5B" w:rsidRPr="008516A0" w:rsidSect="008A1309">
      <w:footerReference w:type="default" r:id="rId10"/>
      <w:pgSz w:w="11906" w:h="16838"/>
      <w:pgMar w:top="284" w:right="566" w:bottom="142"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374" w:rsidRDefault="00F21374">
      <w:pPr>
        <w:spacing w:after="0" w:line="240" w:lineRule="auto"/>
      </w:pPr>
      <w:r>
        <w:separator/>
      </w:r>
    </w:p>
  </w:endnote>
  <w:endnote w:type="continuationSeparator" w:id="0">
    <w:p w:rsidR="00F21374" w:rsidRDefault="00F2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5EF" w:rsidRDefault="008835EF" w:rsidP="001D7A5B">
    <w:pPr>
      <w:tabs>
        <w:tab w:val="center" w:pos="4513"/>
        <w:tab w:val="right" w:pos="9026"/>
      </w:tabs>
      <w:spacing w:after="709" w:line="240" w:lineRule="auto"/>
    </w:pPr>
    <w:r>
      <w:rPr>
        <w:color w:val="0000FF"/>
      </w:rPr>
      <w:t xml:space="preserve">              </w:t>
    </w:r>
    <w:hyperlink r:id="rId1">
      <w:r>
        <w:rPr>
          <w:color w:val="0000FF"/>
          <w:u w:val="single"/>
        </w:rPr>
        <w:t>www.facebook.com/cardonaldpc</w:t>
      </w:r>
    </w:hyperlink>
    <w:r>
      <w:rPr>
        <w:color w:val="0000FF"/>
      </w:rPr>
      <w:t xml:space="preserve">       </w:t>
    </w:r>
    <w:hyperlink r:id="rId2">
      <w:r>
        <w:rPr>
          <w:color w:val="0000FF"/>
          <w:u w:val="single"/>
        </w:rPr>
        <w:t>www.twitter.com/cardonaldpc</w:t>
      </w:r>
    </w:hyperlink>
    <w:r>
      <w:rPr>
        <w:color w:val="0000FF"/>
      </w:rPr>
      <w:t xml:space="preserve"> </w:t>
    </w:r>
    <w:r w:rsidR="001D7A5B">
      <w:rPr>
        <w:color w:val="0000FF"/>
      </w:rPr>
      <w:t xml:space="preserve">    </w:t>
    </w:r>
    <w:hyperlink r:id="rId3">
      <w:r>
        <w:rPr>
          <w:color w:val="0000FF"/>
          <w:u w:val="single"/>
        </w:rPr>
        <w:t>www.cardonald-pri.glasgow.sch.uk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374" w:rsidRDefault="00F21374">
      <w:pPr>
        <w:spacing w:after="0" w:line="240" w:lineRule="auto"/>
      </w:pPr>
      <w:r>
        <w:separator/>
      </w:r>
    </w:p>
  </w:footnote>
  <w:footnote w:type="continuationSeparator" w:id="0">
    <w:p w:rsidR="00F21374" w:rsidRDefault="00F21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5D3"/>
    <w:multiLevelType w:val="hybridMultilevel"/>
    <w:tmpl w:val="A3E0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A310F"/>
    <w:multiLevelType w:val="hybridMultilevel"/>
    <w:tmpl w:val="9E52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A3BCF"/>
    <w:multiLevelType w:val="hybridMultilevel"/>
    <w:tmpl w:val="463A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66FBA"/>
    <w:multiLevelType w:val="hybridMultilevel"/>
    <w:tmpl w:val="285A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86CB6"/>
    <w:multiLevelType w:val="hybridMultilevel"/>
    <w:tmpl w:val="8210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2203F"/>
    <w:multiLevelType w:val="hybridMultilevel"/>
    <w:tmpl w:val="8C8EA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F48E0"/>
    <w:multiLevelType w:val="hybridMultilevel"/>
    <w:tmpl w:val="BFCC713A"/>
    <w:lvl w:ilvl="0" w:tplc="837497FA">
      <w:numFmt w:val="bullet"/>
      <w:lvlText w:val=""/>
      <w:lvlJc w:val="left"/>
      <w:pPr>
        <w:ind w:left="720" w:hanging="360"/>
      </w:pPr>
      <w:rPr>
        <w:rFonts w:ascii="Wingdings" w:eastAsia="Cambria" w:hAnsi="Wingdings"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F5368"/>
    <w:multiLevelType w:val="hybridMultilevel"/>
    <w:tmpl w:val="87BC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411"/>
    <w:rsid w:val="000577E7"/>
    <w:rsid w:val="0006354F"/>
    <w:rsid w:val="0006493D"/>
    <w:rsid w:val="00092E7A"/>
    <w:rsid w:val="000A48B6"/>
    <w:rsid w:val="000A4B80"/>
    <w:rsid w:val="000A6060"/>
    <w:rsid w:val="000B5FA3"/>
    <w:rsid w:val="000C75A6"/>
    <w:rsid w:val="000F4B04"/>
    <w:rsid w:val="000F5F18"/>
    <w:rsid w:val="00103700"/>
    <w:rsid w:val="00111954"/>
    <w:rsid w:val="00141F00"/>
    <w:rsid w:val="00151A0F"/>
    <w:rsid w:val="0019445F"/>
    <w:rsid w:val="001A3C1E"/>
    <w:rsid w:val="001B79C9"/>
    <w:rsid w:val="001C40E9"/>
    <w:rsid w:val="001D5308"/>
    <w:rsid w:val="001D5D77"/>
    <w:rsid w:val="001D7A5B"/>
    <w:rsid w:val="001E03AD"/>
    <w:rsid w:val="001F4C7A"/>
    <w:rsid w:val="00210808"/>
    <w:rsid w:val="0022582E"/>
    <w:rsid w:val="002355CD"/>
    <w:rsid w:val="00240B5D"/>
    <w:rsid w:val="00261165"/>
    <w:rsid w:val="00264780"/>
    <w:rsid w:val="002661A6"/>
    <w:rsid w:val="00272990"/>
    <w:rsid w:val="002826FE"/>
    <w:rsid w:val="00287E46"/>
    <w:rsid w:val="002A2BA4"/>
    <w:rsid w:val="002B4BD4"/>
    <w:rsid w:val="002C4CC3"/>
    <w:rsid w:val="002C5321"/>
    <w:rsid w:val="002D5B9B"/>
    <w:rsid w:val="002E129F"/>
    <w:rsid w:val="002F2C4B"/>
    <w:rsid w:val="002F3B9B"/>
    <w:rsid w:val="00303875"/>
    <w:rsid w:val="00314CF3"/>
    <w:rsid w:val="00315002"/>
    <w:rsid w:val="0032104F"/>
    <w:rsid w:val="00327D67"/>
    <w:rsid w:val="00335924"/>
    <w:rsid w:val="00345146"/>
    <w:rsid w:val="0036167A"/>
    <w:rsid w:val="003623D0"/>
    <w:rsid w:val="0037413A"/>
    <w:rsid w:val="00384C00"/>
    <w:rsid w:val="00390BE4"/>
    <w:rsid w:val="00394065"/>
    <w:rsid w:val="003A1C59"/>
    <w:rsid w:val="003A717D"/>
    <w:rsid w:val="003C3224"/>
    <w:rsid w:val="003D78A4"/>
    <w:rsid w:val="0040382D"/>
    <w:rsid w:val="004269D1"/>
    <w:rsid w:val="00450CC5"/>
    <w:rsid w:val="00473F83"/>
    <w:rsid w:val="004F6E8A"/>
    <w:rsid w:val="00515B52"/>
    <w:rsid w:val="00547E01"/>
    <w:rsid w:val="005721E3"/>
    <w:rsid w:val="00583D0D"/>
    <w:rsid w:val="00595734"/>
    <w:rsid w:val="005A34BD"/>
    <w:rsid w:val="005A4F7D"/>
    <w:rsid w:val="005A6BA3"/>
    <w:rsid w:val="005C751D"/>
    <w:rsid w:val="005D2A3A"/>
    <w:rsid w:val="005F2B1B"/>
    <w:rsid w:val="00621887"/>
    <w:rsid w:val="00632E39"/>
    <w:rsid w:val="00645CB4"/>
    <w:rsid w:val="00654EEC"/>
    <w:rsid w:val="00656A78"/>
    <w:rsid w:val="006616FE"/>
    <w:rsid w:val="006663AB"/>
    <w:rsid w:val="00673FB1"/>
    <w:rsid w:val="0069334D"/>
    <w:rsid w:val="00696CA8"/>
    <w:rsid w:val="006A25A1"/>
    <w:rsid w:val="006E2C6D"/>
    <w:rsid w:val="006E7837"/>
    <w:rsid w:val="007266ED"/>
    <w:rsid w:val="0072696C"/>
    <w:rsid w:val="0073584B"/>
    <w:rsid w:val="00740750"/>
    <w:rsid w:val="00751771"/>
    <w:rsid w:val="00755FCB"/>
    <w:rsid w:val="007623BC"/>
    <w:rsid w:val="00775E38"/>
    <w:rsid w:val="00776EC8"/>
    <w:rsid w:val="00783293"/>
    <w:rsid w:val="007942AF"/>
    <w:rsid w:val="007A3A9C"/>
    <w:rsid w:val="007C0C6C"/>
    <w:rsid w:val="007D19DB"/>
    <w:rsid w:val="007E2108"/>
    <w:rsid w:val="007F1A13"/>
    <w:rsid w:val="007F248C"/>
    <w:rsid w:val="007F3FEA"/>
    <w:rsid w:val="00800016"/>
    <w:rsid w:val="0081326D"/>
    <w:rsid w:val="00834DDD"/>
    <w:rsid w:val="0083652B"/>
    <w:rsid w:val="008516A0"/>
    <w:rsid w:val="00857641"/>
    <w:rsid w:val="00864939"/>
    <w:rsid w:val="008835EF"/>
    <w:rsid w:val="008A1309"/>
    <w:rsid w:val="008C7787"/>
    <w:rsid w:val="008D6B10"/>
    <w:rsid w:val="008F7844"/>
    <w:rsid w:val="00907866"/>
    <w:rsid w:val="00914A89"/>
    <w:rsid w:val="009166A4"/>
    <w:rsid w:val="009255B7"/>
    <w:rsid w:val="009405AC"/>
    <w:rsid w:val="00963C83"/>
    <w:rsid w:val="00967E71"/>
    <w:rsid w:val="00977CD2"/>
    <w:rsid w:val="00986D3E"/>
    <w:rsid w:val="00990CE4"/>
    <w:rsid w:val="009A2768"/>
    <w:rsid w:val="009C54B1"/>
    <w:rsid w:val="009C63D6"/>
    <w:rsid w:val="009F2B99"/>
    <w:rsid w:val="00A002E4"/>
    <w:rsid w:val="00A300DC"/>
    <w:rsid w:val="00A5007B"/>
    <w:rsid w:val="00A54877"/>
    <w:rsid w:val="00A82C3C"/>
    <w:rsid w:val="00A85F49"/>
    <w:rsid w:val="00A909A1"/>
    <w:rsid w:val="00A91B39"/>
    <w:rsid w:val="00AC5164"/>
    <w:rsid w:val="00AD6937"/>
    <w:rsid w:val="00AE1080"/>
    <w:rsid w:val="00AF2F3C"/>
    <w:rsid w:val="00B04A3A"/>
    <w:rsid w:val="00B14867"/>
    <w:rsid w:val="00B844FE"/>
    <w:rsid w:val="00B910E9"/>
    <w:rsid w:val="00B97507"/>
    <w:rsid w:val="00BA3BA8"/>
    <w:rsid w:val="00BC7BEB"/>
    <w:rsid w:val="00BF451B"/>
    <w:rsid w:val="00C26DB1"/>
    <w:rsid w:val="00C34226"/>
    <w:rsid w:val="00C61CED"/>
    <w:rsid w:val="00C811AF"/>
    <w:rsid w:val="00CA19DF"/>
    <w:rsid w:val="00CE014F"/>
    <w:rsid w:val="00CE6BA8"/>
    <w:rsid w:val="00CF59B4"/>
    <w:rsid w:val="00D12D60"/>
    <w:rsid w:val="00D1613A"/>
    <w:rsid w:val="00D249F0"/>
    <w:rsid w:val="00D338AA"/>
    <w:rsid w:val="00D5415E"/>
    <w:rsid w:val="00D70A42"/>
    <w:rsid w:val="00D720D0"/>
    <w:rsid w:val="00D73F29"/>
    <w:rsid w:val="00D769E4"/>
    <w:rsid w:val="00DB317B"/>
    <w:rsid w:val="00DC573F"/>
    <w:rsid w:val="00DD11A8"/>
    <w:rsid w:val="00DE2D3E"/>
    <w:rsid w:val="00DF2411"/>
    <w:rsid w:val="00DF77CF"/>
    <w:rsid w:val="00E1259C"/>
    <w:rsid w:val="00E157B9"/>
    <w:rsid w:val="00E20923"/>
    <w:rsid w:val="00E64472"/>
    <w:rsid w:val="00E80493"/>
    <w:rsid w:val="00E80A48"/>
    <w:rsid w:val="00E95FA1"/>
    <w:rsid w:val="00EB6D39"/>
    <w:rsid w:val="00ED0EBA"/>
    <w:rsid w:val="00ED12AD"/>
    <w:rsid w:val="00ED6AD9"/>
    <w:rsid w:val="00EF04CE"/>
    <w:rsid w:val="00EF64C0"/>
    <w:rsid w:val="00EF7BAF"/>
    <w:rsid w:val="00F17DA9"/>
    <w:rsid w:val="00F21374"/>
    <w:rsid w:val="00F23221"/>
    <w:rsid w:val="00F25B0D"/>
    <w:rsid w:val="00F308C9"/>
    <w:rsid w:val="00F40782"/>
    <w:rsid w:val="00F41774"/>
    <w:rsid w:val="00F60BC3"/>
    <w:rsid w:val="00F6150C"/>
    <w:rsid w:val="00F745D4"/>
    <w:rsid w:val="00F93033"/>
    <w:rsid w:val="00FA79A7"/>
    <w:rsid w:val="00FA7F26"/>
    <w:rsid w:val="00FB342C"/>
    <w:rsid w:val="00FD6987"/>
    <w:rsid w:val="00FE2B01"/>
    <w:rsid w:val="00FF27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49B9C-2175-4D2A-91F6-B96F9C86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styleId="TableGrid">
    <w:name w:val="Table Grid"/>
    <w:basedOn w:val="TableNormal"/>
    <w:uiPriority w:val="39"/>
    <w:rsid w:val="0077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C1E"/>
    <w:pPr>
      <w:ind w:left="720"/>
      <w:contextualSpacing/>
    </w:pPr>
  </w:style>
  <w:style w:type="paragraph" w:styleId="BalloonText">
    <w:name w:val="Balloon Text"/>
    <w:basedOn w:val="Normal"/>
    <w:link w:val="BalloonTextChar"/>
    <w:uiPriority w:val="99"/>
    <w:semiHidden/>
    <w:unhideWhenUsed/>
    <w:rsid w:val="00BC7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BEB"/>
    <w:rPr>
      <w:rFonts w:ascii="Tahoma" w:hAnsi="Tahoma" w:cs="Tahoma"/>
      <w:sz w:val="16"/>
      <w:szCs w:val="16"/>
    </w:rPr>
  </w:style>
  <w:style w:type="paragraph" w:styleId="Header">
    <w:name w:val="header"/>
    <w:basedOn w:val="Normal"/>
    <w:link w:val="HeaderChar"/>
    <w:uiPriority w:val="99"/>
    <w:unhideWhenUsed/>
    <w:rsid w:val="0088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5EF"/>
  </w:style>
  <w:style w:type="paragraph" w:styleId="Footer">
    <w:name w:val="footer"/>
    <w:basedOn w:val="Normal"/>
    <w:link w:val="FooterChar"/>
    <w:uiPriority w:val="99"/>
    <w:unhideWhenUsed/>
    <w:rsid w:val="0088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cardonald-pri.glasgow.sch.uk" TargetMode="External"/><Relationship Id="rId2" Type="http://schemas.openxmlformats.org/officeDocument/2006/relationships/hyperlink" Target="http://www.twitter.com/cardonaldpc" TargetMode="External"/><Relationship Id="rId1" Type="http://schemas.openxmlformats.org/officeDocument/2006/relationships/hyperlink" Target="http://www.facebook.com/cardonald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B669-5FF4-4588-AAEC-F057E6EA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McLaren</dc:creator>
  <cp:lastModifiedBy>Waddell, P  Cardonald Primary )</cp:lastModifiedBy>
  <cp:revision>3</cp:revision>
  <cp:lastPrinted>2019-12-05T13:15:00Z</cp:lastPrinted>
  <dcterms:created xsi:type="dcterms:W3CDTF">2021-11-30T09:19:00Z</dcterms:created>
  <dcterms:modified xsi:type="dcterms:W3CDTF">2021-11-30T09:19:00Z</dcterms:modified>
</cp:coreProperties>
</file>