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CA9FF" w14:textId="77777777" w:rsidR="00501524" w:rsidRDefault="00501524"/>
    <w:p w14:paraId="3562607F" w14:textId="5052600C" w:rsidR="00501524" w:rsidRPr="00501524" w:rsidRDefault="00C26996" w:rsidP="007B2EE1">
      <w:pPr>
        <w:jc w:val="center"/>
        <w:rPr>
          <w:sz w:val="60"/>
          <w:szCs w:val="60"/>
          <w:u w:val="single"/>
        </w:rPr>
      </w:pPr>
      <w:r>
        <w:rPr>
          <w:rFonts w:ascii="Frutiger-LightCn" w:hAnsi="Frutiger-LightCn" w:cs="Frutiger-LightCn"/>
          <w:b/>
          <w:color w:val="005A9C"/>
          <w:sz w:val="60"/>
          <w:szCs w:val="60"/>
          <w:u w:val="single"/>
        </w:rPr>
        <w:t>Playground Charter</w:t>
      </w:r>
    </w:p>
    <w:tbl>
      <w:tblPr>
        <w:tblStyle w:val="TableGrid"/>
        <w:tblW w:w="8983" w:type="dxa"/>
        <w:jc w:val="center"/>
        <w:tblLook w:val="04A0" w:firstRow="1" w:lastRow="0" w:firstColumn="1" w:lastColumn="0" w:noHBand="0" w:noVBand="1"/>
      </w:tblPr>
      <w:tblGrid>
        <w:gridCol w:w="2994"/>
        <w:gridCol w:w="2994"/>
        <w:gridCol w:w="2995"/>
      </w:tblGrid>
      <w:tr w:rsidR="00244C3E" w14:paraId="1287CE33" w14:textId="77777777" w:rsidTr="00244C3E">
        <w:trPr>
          <w:jc w:val="center"/>
        </w:trPr>
        <w:tc>
          <w:tcPr>
            <w:tcW w:w="2994" w:type="dxa"/>
            <w:vAlign w:val="center"/>
          </w:tcPr>
          <w:p w14:paraId="31E8D4C2" w14:textId="207CE172" w:rsidR="00244C3E" w:rsidRPr="00594BA4" w:rsidRDefault="00244C3E" w:rsidP="007B2EE1">
            <w:pPr>
              <w:jc w:val="center"/>
              <w:rPr>
                <w:rFonts w:asciiTheme="minorBidi" w:hAnsiTheme="minorBidi"/>
                <w:b/>
                <w:bCs/>
                <w:sz w:val="50"/>
                <w:szCs w:val="50"/>
              </w:rPr>
            </w:pPr>
            <w:r>
              <w:rPr>
                <w:rFonts w:ascii="Frutiger-LightCn" w:hAnsi="Frutiger-LightCn" w:cs="Frutiger-LightCn"/>
                <w:color w:val="005A9C"/>
                <w:sz w:val="50"/>
                <w:szCs w:val="50"/>
              </w:rPr>
              <w:t>Children will…</w:t>
            </w:r>
          </w:p>
        </w:tc>
        <w:tc>
          <w:tcPr>
            <w:tcW w:w="2994" w:type="dxa"/>
            <w:vAlign w:val="center"/>
          </w:tcPr>
          <w:p w14:paraId="4C36DB43" w14:textId="77777777" w:rsidR="00244C3E" w:rsidRPr="00594BA4" w:rsidRDefault="00244C3E" w:rsidP="007B2EE1">
            <w:pPr>
              <w:autoSpaceDE w:val="0"/>
              <w:autoSpaceDN w:val="0"/>
              <w:adjustRightInd w:val="0"/>
              <w:jc w:val="center"/>
              <w:rPr>
                <w:rFonts w:ascii="Frutiger-UltraBlack" w:hAnsi="Frutiger-UltraBlack" w:cs="Frutiger-UltraBlack"/>
                <w:b/>
                <w:bCs/>
                <w:color w:val="9D3D98"/>
                <w:sz w:val="60"/>
                <w:szCs w:val="60"/>
              </w:rPr>
            </w:pPr>
            <w:r w:rsidRPr="00594BA4">
              <w:rPr>
                <w:rFonts w:ascii="Frutiger-UltraBlack" w:hAnsi="Frutiger-UltraBlack" w:cs="Frutiger-UltraBlack"/>
                <w:b/>
                <w:bCs/>
                <w:color w:val="9D3D98"/>
                <w:sz w:val="60"/>
                <w:szCs w:val="60"/>
              </w:rPr>
              <w:t>Right</w:t>
            </w:r>
          </w:p>
        </w:tc>
        <w:tc>
          <w:tcPr>
            <w:tcW w:w="2995" w:type="dxa"/>
            <w:vAlign w:val="center"/>
          </w:tcPr>
          <w:p w14:paraId="6F866970" w14:textId="77777777" w:rsidR="00244C3E" w:rsidRPr="00594BA4" w:rsidRDefault="00244C3E" w:rsidP="007B2EE1">
            <w:pPr>
              <w:jc w:val="center"/>
              <w:rPr>
                <w:rFonts w:asciiTheme="minorBidi" w:hAnsiTheme="minorBidi"/>
                <w:b/>
                <w:bCs/>
                <w:sz w:val="50"/>
                <w:szCs w:val="50"/>
              </w:rPr>
            </w:pPr>
            <w:r>
              <w:rPr>
                <w:rFonts w:ascii="Frutiger-LightCn" w:hAnsi="Frutiger-LightCn" w:cs="Frutiger-LightCn"/>
                <w:color w:val="005A9C"/>
                <w:sz w:val="50"/>
                <w:szCs w:val="50"/>
              </w:rPr>
              <w:t>Adults will…</w:t>
            </w:r>
          </w:p>
        </w:tc>
      </w:tr>
      <w:tr w:rsidR="00244C3E" w14:paraId="6239CED0" w14:textId="77777777" w:rsidTr="00244C3E">
        <w:trPr>
          <w:jc w:val="center"/>
        </w:trPr>
        <w:tc>
          <w:tcPr>
            <w:tcW w:w="2994" w:type="dxa"/>
            <w:vAlign w:val="center"/>
          </w:tcPr>
          <w:p w14:paraId="6F94D59A" w14:textId="21CE85C1" w:rsidR="00244C3E" w:rsidRDefault="00DE0C60" w:rsidP="00E3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244C3E">
              <w:rPr>
                <w:sz w:val="20"/>
                <w:szCs w:val="20"/>
              </w:rPr>
              <w:t>ook after the equipment.</w:t>
            </w:r>
          </w:p>
          <w:p w14:paraId="3AF9FC46" w14:textId="77777777" w:rsidR="00E3035B" w:rsidRDefault="00E3035B" w:rsidP="00244C3E">
            <w:pPr>
              <w:rPr>
                <w:sz w:val="20"/>
                <w:szCs w:val="20"/>
              </w:rPr>
            </w:pPr>
          </w:p>
          <w:p w14:paraId="24413065" w14:textId="0BF08ED1" w:rsidR="00E3035B" w:rsidRDefault="00E3035B" w:rsidP="00244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Enjoy sports and games in the playground by following the rules.</w:t>
            </w:r>
          </w:p>
          <w:p w14:paraId="7D8451F0" w14:textId="77777777" w:rsidR="00E3035B" w:rsidRDefault="00E3035B" w:rsidP="00244C3E">
            <w:pPr>
              <w:rPr>
                <w:sz w:val="20"/>
                <w:szCs w:val="20"/>
              </w:rPr>
            </w:pPr>
          </w:p>
          <w:p w14:paraId="369C04A9" w14:textId="77777777" w:rsidR="00E3035B" w:rsidRDefault="00E3035B" w:rsidP="00244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 each other’s choices to play different games and sports.</w:t>
            </w:r>
          </w:p>
          <w:p w14:paraId="2CFB9925" w14:textId="77777777" w:rsidR="00F97909" w:rsidRDefault="00F97909" w:rsidP="00244C3E">
            <w:pPr>
              <w:rPr>
                <w:sz w:val="20"/>
                <w:szCs w:val="20"/>
              </w:rPr>
            </w:pPr>
          </w:p>
          <w:p w14:paraId="49021600" w14:textId="7B7C3795" w:rsidR="00F97909" w:rsidRPr="008A5FE8" w:rsidRDefault="00F97909" w:rsidP="00244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turns to play games and sports.</w:t>
            </w:r>
          </w:p>
        </w:tc>
        <w:tc>
          <w:tcPr>
            <w:tcW w:w="2994" w:type="dxa"/>
            <w:vAlign w:val="center"/>
          </w:tcPr>
          <w:p w14:paraId="3851AE18" w14:textId="303D6A36" w:rsidR="00244C3E" w:rsidRPr="008A5FE8" w:rsidRDefault="00244C3E" w:rsidP="00121C81">
            <w:pPr>
              <w:autoSpaceDE w:val="0"/>
              <w:autoSpaceDN w:val="0"/>
              <w:adjustRightInd w:val="0"/>
              <w:jc w:val="center"/>
              <w:rPr>
                <w:rFonts w:ascii="Calibri" w:hAnsi="Calibri" w:cs="Frutiger-UltraBlack"/>
                <w:b/>
                <w:bCs/>
                <w:color w:val="9D3D98"/>
                <w:sz w:val="20"/>
                <w:szCs w:val="20"/>
              </w:rPr>
            </w:pPr>
            <w:r w:rsidRPr="008A5FE8">
              <w:rPr>
                <w:rFonts w:ascii="Calibri" w:hAnsi="Calibri" w:cs="Frutiger-UltraBlack"/>
                <w:b/>
                <w:bCs/>
                <w:color w:val="9D3D98"/>
                <w:sz w:val="20"/>
                <w:szCs w:val="20"/>
              </w:rPr>
              <w:t>Article 31</w:t>
            </w:r>
          </w:p>
          <w:p w14:paraId="7012ED0B" w14:textId="7000B87D" w:rsidR="00244C3E" w:rsidRPr="008A5FE8" w:rsidRDefault="00244C3E" w:rsidP="00121C8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Frutiger-LightCn"/>
                <w:color w:val="005A9C"/>
                <w:sz w:val="20"/>
                <w:szCs w:val="20"/>
              </w:rPr>
              <w:t>You have the right to play and rest</w:t>
            </w:r>
            <w:r w:rsidRPr="008A5FE8">
              <w:rPr>
                <w:rFonts w:ascii="Calibri" w:hAnsi="Calibri" w:cs="Frutiger-LightCn"/>
                <w:color w:val="005A9C"/>
                <w:sz w:val="20"/>
                <w:szCs w:val="20"/>
              </w:rPr>
              <w:t>.</w:t>
            </w:r>
          </w:p>
        </w:tc>
        <w:tc>
          <w:tcPr>
            <w:tcW w:w="2995" w:type="dxa"/>
            <w:vAlign w:val="center"/>
          </w:tcPr>
          <w:p w14:paraId="66CD9C12" w14:textId="77777777" w:rsidR="00DE0C60" w:rsidRDefault="00DE0C60" w:rsidP="00244C3E">
            <w:pPr>
              <w:rPr>
                <w:rFonts w:ascii="Calibri" w:hAnsi="Calibri"/>
                <w:sz w:val="20"/>
                <w:szCs w:val="20"/>
              </w:rPr>
            </w:pPr>
          </w:p>
          <w:p w14:paraId="29D9483C" w14:textId="77777777" w:rsidR="00DE0C60" w:rsidRDefault="00DE0C60" w:rsidP="00244C3E">
            <w:pPr>
              <w:rPr>
                <w:rFonts w:ascii="Calibri" w:hAnsi="Calibri"/>
                <w:sz w:val="20"/>
                <w:szCs w:val="20"/>
              </w:rPr>
            </w:pPr>
          </w:p>
          <w:p w14:paraId="2B198069" w14:textId="77777777" w:rsidR="00DE0C60" w:rsidRDefault="00DE0C60" w:rsidP="00244C3E">
            <w:pPr>
              <w:rPr>
                <w:rFonts w:ascii="Calibri" w:hAnsi="Calibri"/>
                <w:sz w:val="20"/>
                <w:szCs w:val="20"/>
              </w:rPr>
            </w:pPr>
          </w:p>
          <w:p w14:paraId="61A2B9CB" w14:textId="0FB4EDF5" w:rsidR="00244C3E" w:rsidRDefault="00244C3E" w:rsidP="00244C3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Make sure there is equipment in the playground during break and lunch.</w:t>
            </w:r>
          </w:p>
          <w:p w14:paraId="384C3FD9" w14:textId="77777777" w:rsidR="00244C3E" w:rsidRDefault="00244C3E" w:rsidP="00244C3E">
            <w:pPr>
              <w:rPr>
                <w:rFonts w:ascii="Calibri" w:hAnsi="Calibri"/>
                <w:sz w:val="20"/>
                <w:szCs w:val="20"/>
              </w:rPr>
            </w:pPr>
          </w:p>
          <w:p w14:paraId="69F256A8" w14:textId="0CCC4601" w:rsidR="00244C3E" w:rsidRDefault="00244C3E" w:rsidP="00244C3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Explain why it is important to look after </w:t>
            </w:r>
            <w:r w:rsidR="00F97909">
              <w:rPr>
                <w:rFonts w:ascii="Calibri" w:hAnsi="Calibri"/>
                <w:sz w:val="20"/>
                <w:szCs w:val="20"/>
              </w:rPr>
              <w:t>equipment</w:t>
            </w:r>
            <w:r>
              <w:rPr>
                <w:rFonts w:ascii="Calibri" w:hAnsi="Calibri"/>
                <w:sz w:val="20"/>
                <w:szCs w:val="20"/>
              </w:rPr>
              <w:t xml:space="preserve"> and play safely.</w:t>
            </w:r>
          </w:p>
          <w:p w14:paraId="13A63F13" w14:textId="6BCE83E8" w:rsidR="003E3A42" w:rsidRDefault="003E3A42" w:rsidP="00244C3E">
            <w:pPr>
              <w:rPr>
                <w:rFonts w:ascii="Calibri" w:hAnsi="Calibri"/>
                <w:sz w:val="20"/>
                <w:szCs w:val="20"/>
              </w:rPr>
            </w:pPr>
          </w:p>
          <w:p w14:paraId="6CA74A79" w14:textId="37703DC5" w:rsidR="003E3A42" w:rsidRDefault="007505EC" w:rsidP="00244C3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Give reminders and encourage children to make good choices.</w:t>
            </w:r>
          </w:p>
          <w:p w14:paraId="67FE8183" w14:textId="29BB5B5A" w:rsidR="007505EC" w:rsidRDefault="007505EC" w:rsidP="00244C3E">
            <w:pPr>
              <w:rPr>
                <w:rFonts w:ascii="Calibri" w:hAnsi="Calibri"/>
                <w:sz w:val="20"/>
                <w:szCs w:val="20"/>
              </w:rPr>
            </w:pPr>
          </w:p>
          <w:p w14:paraId="13AC6098" w14:textId="77777777" w:rsidR="007505EC" w:rsidRDefault="007505EC" w:rsidP="00244C3E">
            <w:pPr>
              <w:rPr>
                <w:rFonts w:ascii="Calibri" w:hAnsi="Calibri"/>
                <w:sz w:val="20"/>
                <w:szCs w:val="20"/>
              </w:rPr>
            </w:pPr>
          </w:p>
          <w:p w14:paraId="63D78C3F" w14:textId="5F2C4153" w:rsidR="00F97909" w:rsidRDefault="00F97909" w:rsidP="00244C3E">
            <w:pPr>
              <w:rPr>
                <w:rFonts w:ascii="Calibri" w:hAnsi="Calibri"/>
                <w:sz w:val="20"/>
                <w:szCs w:val="20"/>
              </w:rPr>
            </w:pPr>
          </w:p>
          <w:p w14:paraId="3FD2F155" w14:textId="77777777" w:rsidR="00F97909" w:rsidRDefault="00F97909" w:rsidP="00244C3E">
            <w:pPr>
              <w:rPr>
                <w:rFonts w:ascii="Calibri" w:hAnsi="Calibri"/>
                <w:sz w:val="20"/>
                <w:szCs w:val="20"/>
              </w:rPr>
            </w:pPr>
          </w:p>
          <w:p w14:paraId="64C42B19" w14:textId="54B646FB" w:rsidR="00E3035B" w:rsidRDefault="00E3035B" w:rsidP="00244C3E">
            <w:pPr>
              <w:rPr>
                <w:rFonts w:ascii="Calibri" w:hAnsi="Calibri"/>
                <w:sz w:val="20"/>
                <w:szCs w:val="20"/>
              </w:rPr>
            </w:pPr>
          </w:p>
          <w:p w14:paraId="6FCDF069" w14:textId="77777777" w:rsidR="00E3035B" w:rsidRDefault="00E3035B" w:rsidP="00244C3E">
            <w:pPr>
              <w:rPr>
                <w:rFonts w:ascii="Calibri" w:hAnsi="Calibri"/>
                <w:sz w:val="20"/>
                <w:szCs w:val="20"/>
              </w:rPr>
            </w:pPr>
          </w:p>
          <w:p w14:paraId="211CA02E" w14:textId="5DED0C00" w:rsidR="00244C3E" w:rsidRPr="008A5FE8" w:rsidRDefault="00244C3E" w:rsidP="00244C3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44C3E" w14:paraId="634B6593" w14:textId="77777777" w:rsidTr="00244C3E">
        <w:trPr>
          <w:jc w:val="center"/>
        </w:trPr>
        <w:tc>
          <w:tcPr>
            <w:tcW w:w="2994" w:type="dxa"/>
            <w:vAlign w:val="center"/>
          </w:tcPr>
          <w:p w14:paraId="0069D7D0" w14:textId="77777777" w:rsidR="00244C3E" w:rsidRDefault="007505EC" w:rsidP="007505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Speak calmly and use kind words.</w:t>
            </w:r>
          </w:p>
          <w:p w14:paraId="596CA1EE" w14:textId="77777777" w:rsidR="00DE0C60" w:rsidRDefault="00DE0C60" w:rsidP="007505EC">
            <w:pPr>
              <w:rPr>
                <w:rFonts w:ascii="Calibri" w:hAnsi="Calibri"/>
                <w:sz w:val="20"/>
                <w:szCs w:val="20"/>
              </w:rPr>
            </w:pPr>
          </w:p>
          <w:p w14:paraId="4EB85EF8" w14:textId="0C5FFCA9" w:rsidR="007505EC" w:rsidRDefault="007505EC" w:rsidP="007505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 honest about what has happened.</w:t>
            </w:r>
          </w:p>
          <w:p w14:paraId="2A1C3DEF" w14:textId="77777777" w:rsidR="003439F5" w:rsidRDefault="003439F5" w:rsidP="007505EC">
            <w:pPr>
              <w:rPr>
                <w:rFonts w:ascii="Calibri" w:hAnsi="Calibri"/>
                <w:sz w:val="20"/>
                <w:szCs w:val="20"/>
              </w:rPr>
            </w:pPr>
          </w:p>
          <w:p w14:paraId="4C87B394" w14:textId="22DA70D2" w:rsidR="007505EC" w:rsidRPr="007505EC" w:rsidRDefault="007505EC" w:rsidP="007505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Share and respect each other’s opinions and </w:t>
            </w:r>
            <w:r w:rsidR="002C547F">
              <w:rPr>
                <w:rFonts w:ascii="Calibri" w:hAnsi="Calibri"/>
                <w:sz w:val="20"/>
                <w:szCs w:val="20"/>
              </w:rPr>
              <w:t>feelings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994" w:type="dxa"/>
            <w:vAlign w:val="center"/>
          </w:tcPr>
          <w:p w14:paraId="19FDD04A" w14:textId="35A67DDE" w:rsidR="00244C3E" w:rsidRPr="008A5FE8" w:rsidRDefault="00244C3E" w:rsidP="006C627A">
            <w:pPr>
              <w:autoSpaceDE w:val="0"/>
              <w:autoSpaceDN w:val="0"/>
              <w:adjustRightInd w:val="0"/>
              <w:jc w:val="center"/>
              <w:rPr>
                <w:rFonts w:ascii="Calibri" w:hAnsi="Calibri" w:cs="Frutiger-UltraBlack"/>
                <w:b/>
                <w:bCs/>
                <w:color w:val="9D3D98"/>
                <w:sz w:val="20"/>
                <w:szCs w:val="20"/>
              </w:rPr>
            </w:pPr>
            <w:r>
              <w:rPr>
                <w:rFonts w:ascii="Calibri" w:hAnsi="Calibri" w:cs="Frutiger-UltraBlack"/>
                <w:b/>
                <w:bCs/>
                <w:color w:val="9D3D98"/>
                <w:sz w:val="20"/>
                <w:szCs w:val="20"/>
              </w:rPr>
              <w:t>Article 12</w:t>
            </w:r>
          </w:p>
          <w:p w14:paraId="0D011833" w14:textId="38FE12D9" w:rsidR="00244C3E" w:rsidRPr="008A5FE8" w:rsidRDefault="00244C3E" w:rsidP="006C627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Frutiger-LightCn"/>
                <w:color w:val="005A9C"/>
                <w:sz w:val="20"/>
                <w:szCs w:val="20"/>
              </w:rPr>
              <w:t>You have the right to give your opinion and for adults to listen and take it seriously.</w:t>
            </w:r>
          </w:p>
        </w:tc>
        <w:tc>
          <w:tcPr>
            <w:tcW w:w="2995" w:type="dxa"/>
            <w:vAlign w:val="center"/>
          </w:tcPr>
          <w:p w14:paraId="2624487E" w14:textId="378D0CB1" w:rsidR="00244C3E" w:rsidRDefault="007505EC" w:rsidP="007505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Listen carefully and give children their attention.</w:t>
            </w:r>
          </w:p>
          <w:p w14:paraId="392CA4FD" w14:textId="77777777" w:rsidR="00DE0C60" w:rsidRDefault="00DE0C60" w:rsidP="007505EC">
            <w:pPr>
              <w:rPr>
                <w:rFonts w:ascii="Calibri" w:hAnsi="Calibri"/>
                <w:sz w:val="20"/>
                <w:szCs w:val="20"/>
              </w:rPr>
            </w:pPr>
          </w:p>
          <w:p w14:paraId="35A925BF" w14:textId="77777777" w:rsidR="007505EC" w:rsidRDefault="007505EC" w:rsidP="007505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 patient and understand when children are feeling emotional.</w:t>
            </w:r>
          </w:p>
          <w:p w14:paraId="7E0A116C" w14:textId="5F525DB4" w:rsidR="007505EC" w:rsidRPr="008A5FE8" w:rsidRDefault="007505EC" w:rsidP="007505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44C3E" w14:paraId="2F4C83EB" w14:textId="77777777" w:rsidTr="00244C3E">
        <w:trPr>
          <w:jc w:val="center"/>
        </w:trPr>
        <w:tc>
          <w:tcPr>
            <w:tcW w:w="2994" w:type="dxa"/>
          </w:tcPr>
          <w:p w14:paraId="32E87B83" w14:textId="1880B88B" w:rsidR="00244C3E" w:rsidRDefault="002C547F" w:rsidP="006C627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Use Turtle or PATHS strategies to help when upset.</w:t>
            </w:r>
          </w:p>
          <w:p w14:paraId="1D346140" w14:textId="77777777" w:rsidR="003439F5" w:rsidRDefault="003439F5" w:rsidP="006C627A">
            <w:pPr>
              <w:rPr>
                <w:rFonts w:ascii="Calibri" w:hAnsi="Calibri"/>
                <w:sz w:val="20"/>
                <w:szCs w:val="20"/>
              </w:rPr>
            </w:pPr>
          </w:p>
          <w:p w14:paraId="1949D9DC" w14:textId="7D8382ED" w:rsidR="002C547F" w:rsidRDefault="002C547F" w:rsidP="006C627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Use gentle hands and feet.</w:t>
            </w:r>
          </w:p>
          <w:p w14:paraId="3942C485" w14:textId="77777777" w:rsidR="003439F5" w:rsidRDefault="003439F5" w:rsidP="006C627A">
            <w:pPr>
              <w:rPr>
                <w:rFonts w:ascii="Calibri" w:hAnsi="Calibri"/>
                <w:sz w:val="20"/>
                <w:szCs w:val="20"/>
              </w:rPr>
            </w:pPr>
          </w:p>
          <w:p w14:paraId="40C387B3" w14:textId="5179F70F" w:rsidR="002C547F" w:rsidRDefault="002C547F" w:rsidP="006C627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Find an adult to help if you are hurt or upset.</w:t>
            </w:r>
          </w:p>
          <w:p w14:paraId="4F07E4FF" w14:textId="77777777" w:rsidR="003439F5" w:rsidRDefault="003439F5" w:rsidP="006C627A">
            <w:pPr>
              <w:rPr>
                <w:rFonts w:ascii="Calibri" w:hAnsi="Calibri"/>
                <w:sz w:val="20"/>
                <w:szCs w:val="20"/>
              </w:rPr>
            </w:pPr>
          </w:p>
          <w:p w14:paraId="48AE9890" w14:textId="7CE8EFB6" w:rsidR="002C547F" w:rsidRDefault="002C547F" w:rsidP="006C627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Listen to adult advice about keeping safe.</w:t>
            </w:r>
          </w:p>
          <w:p w14:paraId="0F411A99" w14:textId="77777777" w:rsidR="003439F5" w:rsidRDefault="003439F5" w:rsidP="006C627A">
            <w:pPr>
              <w:rPr>
                <w:rFonts w:ascii="Calibri" w:hAnsi="Calibri"/>
                <w:sz w:val="20"/>
                <w:szCs w:val="20"/>
              </w:rPr>
            </w:pPr>
          </w:p>
          <w:p w14:paraId="63E825DC" w14:textId="647D0681" w:rsidR="002C547F" w:rsidRPr="006C627A" w:rsidRDefault="003439F5" w:rsidP="006C627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Tell an adult if someone is hurt or upset.</w:t>
            </w:r>
          </w:p>
        </w:tc>
        <w:tc>
          <w:tcPr>
            <w:tcW w:w="2994" w:type="dxa"/>
            <w:vAlign w:val="center"/>
          </w:tcPr>
          <w:p w14:paraId="66B46C9C" w14:textId="4EDE0513" w:rsidR="00244C3E" w:rsidRPr="008A5FE8" w:rsidRDefault="00244C3E" w:rsidP="007A6D06">
            <w:pPr>
              <w:autoSpaceDE w:val="0"/>
              <w:autoSpaceDN w:val="0"/>
              <w:adjustRightInd w:val="0"/>
              <w:jc w:val="center"/>
              <w:rPr>
                <w:rFonts w:ascii="Calibri" w:hAnsi="Calibri" w:cs="Frutiger-UltraBlack"/>
                <w:b/>
                <w:bCs/>
                <w:color w:val="9D3D98"/>
                <w:sz w:val="20"/>
                <w:szCs w:val="20"/>
              </w:rPr>
            </w:pPr>
            <w:r w:rsidRPr="008A5FE8">
              <w:rPr>
                <w:rFonts w:ascii="Calibri" w:hAnsi="Calibri" w:cs="Frutiger-UltraBlack"/>
                <w:b/>
                <w:bCs/>
                <w:color w:val="9D3D98"/>
                <w:sz w:val="20"/>
                <w:szCs w:val="20"/>
              </w:rPr>
              <w:t>Article 19</w:t>
            </w:r>
          </w:p>
          <w:p w14:paraId="5C0144DC" w14:textId="76FFB9E3" w:rsidR="00244C3E" w:rsidRPr="007A6D06" w:rsidRDefault="00244C3E" w:rsidP="007A6D06">
            <w:pPr>
              <w:jc w:val="center"/>
              <w:rPr>
                <w:rFonts w:ascii="Calibri" w:hAnsi="Calibri" w:cs="Frutiger-LightCn"/>
                <w:color w:val="005A9C"/>
                <w:sz w:val="20"/>
                <w:szCs w:val="20"/>
              </w:rPr>
            </w:pPr>
            <w:r>
              <w:rPr>
                <w:rFonts w:ascii="Calibri" w:hAnsi="Calibri" w:cs="Frutiger-LightCn"/>
                <w:color w:val="005A9C"/>
                <w:sz w:val="20"/>
                <w:szCs w:val="20"/>
              </w:rPr>
              <w:t>You have the right to be protected from being hurt or mistreated in body or mind.</w:t>
            </w:r>
          </w:p>
        </w:tc>
        <w:tc>
          <w:tcPr>
            <w:tcW w:w="2995" w:type="dxa"/>
          </w:tcPr>
          <w:p w14:paraId="38B908ED" w14:textId="77777777" w:rsidR="00DE0C60" w:rsidRDefault="00DE0C60" w:rsidP="001A7FC5">
            <w:pPr>
              <w:rPr>
                <w:rFonts w:ascii="Calibri" w:hAnsi="Calibri"/>
                <w:sz w:val="20"/>
                <w:szCs w:val="20"/>
              </w:rPr>
            </w:pPr>
          </w:p>
          <w:p w14:paraId="43E87A88" w14:textId="77777777" w:rsidR="00DE0C60" w:rsidRDefault="00DE0C60" w:rsidP="001A7FC5">
            <w:pPr>
              <w:rPr>
                <w:rFonts w:ascii="Calibri" w:hAnsi="Calibri"/>
                <w:sz w:val="20"/>
                <w:szCs w:val="20"/>
              </w:rPr>
            </w:pPr>
          </w:p>
          <w:p w14:paraId="60CC014E" w14:textId="77777777" w:rsidR="00DE0C60" w:rsidRDefault="00DE0C60" w:rsidP="001A7FC5">
            <w:pPr>
              <w:rPr>
                <w:rFonts w:ascii="Calibri" w:hAnsi="Calibri"/>
                <w:sz w:val="20"/>
                <w:szCs w:val="20"/>
              </w:rPr>
            </w:pPr>
          </w:p>
          <w:p w14:paraId="2413A5A3" w14:textId="48B19C75" w:rsidR="001A7FC5" w:rsidRDefault="002C547F" w:rsidP="001A7F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Support children to take the time and space they need</w:t>
            </w:r>
            <w:r w:rsidR="001A7FC5">
              <w:rPr>
                <w:rFonts w:ascii="Calibri" w:hAnsi="Calibri"/>
                <w:sz w:val="20"/>
                <w:szCs w:val="20"/>
              </w:rPr>
              <w:t>.</w:t>
            </w:r>
          </w:p>
          <w:p w14:paraId="6C92A316" w14:textId="77777777" w:rsidR="001A7FC5" w:rsidRDefault="001A7FC5" w:rsidP="001A7FC5">
            <w:pPr>
              <w:rPr>
                <w:rFonts w:ascii="Calibri" w:hAnsi="Calibri"/>
                <w:sz w:val="20"/>
                <w:szCs w:val="20"/>
              </w:rPr>
            </w:pPr>
          </w:p>
          <w:p w14:paraId="40B4450E" w14:textId="77777777" w:rsidR="001A7FC5" w:rsidRDefault="001A7FC5" w:rsidP="001A7F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Remind children when they are doing something unsafe.</w:t>
            </w:r>
          </w:p>
          <w:p w14:paraId="0894FACC" w14:textId="77777777" w:rsidR="001A7FC5" w:rsidRDefault="001A7FC5" w:rsidP="001A7FC5">
            <w:pPr>
              <w:rPr>
                <w:rFonts w:ascii="Calibri" w:hAnsi="Calibri"/>
                <w:sz w:val="20"/>
                <w:szCs w:val="20"/>
              </w:rPr>
            </w:pPr>
          </w:p>
          <w:p w14:paraId="37BB80E4" w14:textId="3FB5E53C" w:rsidR="001A7FC5" w:rsidRPr="001A7FC5" w:rsidRDefault="001A7FC5" w:rsidP="001A7F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Provide first aid when required.</w:t>
            </w:r>
          </w:p>
        </w:tc>
      </w:tr>
      <w:tr w:rsidR="00244C3E" w14:paraId="4EFA44F5" w14:textId="77777777" w:rsidTr="00244C3E">
        <w:trPr>
          <w:jc w:val="center"/>
        </w:trPr>
        <w:tc>
          <w:tcPr>
            <w:tcW w:w="2994" w:type="dxa"/>
            <w:vAlign w:val="center"/>
          </w:tcPr>
          <w:p w14:paraId="38B77404" w14:textId="77777777" w:rsidR="003439F5" w:rsidRDefault="003439F5" w:rsidP="00335B6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Treat each other in a kind and friendly way.</w:t>
            </w:r>
          </w:p>
          <w:p w14:paraId="743378F9" w14:textId="77777777" w:rsidR="003439F5" w:rsidRDefault="003439F5" w:rsidP="00335B6A">
            <w:pPr>
              <w:rPr>
                <w:rFonts w:ascii="Calibri" w:hAnsi="Calibri"/>
                <w:sz w:val="20"/>
                <w:szCs w:val="20"/>
              </w:rPr>
            </w:pPr>
          </w:p>
          <w:p w14:paraId="3B24AF58" w14:textId="77777777" w:rsidR="003439F5" w:rsidRDefault="003439F5" w:rsidP="00335B6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Include each other in games.</w:t>
            </w:r>
          </w:p>
          <w:p w14:paraId="63E3E64E" w14:textId="77777777" w:rsidR="003439F5" w:rsidRDefault="003439F5" w:rsidP="00335B6A">
            <w:pPr>
              <w:rPr>
                <w:rFonts w:ascii="Calibri" w:hAnsi="Calibri"/>
                <w:sz w:val="20"/>
                <w:szCs w:val="20"/>
              </w:rPr>
            </w:pPr>
          </w:p>
          <w:p w14:paraId="1FFDDC72" w14:textId="4F6FD560" w:rsidR="00244C3E" w:rsidRPr="008A5FE8" w:rsidRDefault="003439F5" w:rsidP="00335B6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Think about how others feel if they are left out.</w:t>
            </w:r>
            <w:r w:rsidR="00335B6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  <w:vAlign w:val="center"/>
          </w:tcPr>
          <w:p w14:paraId="2915EBE0" w14:textId="77777777" w:rsidR="00244C3E" w:rsidRPr="008A5FE8" w:rsidRDefault="00244C3E" w:rsidP="007B2EE1">
            <w:pPr>
              <w:autoSpaceDE w:val="0"/>
              <w:autoSpaceDN w:val="0"/>
              <w:adjustRightInd w:val="0"/>
              <w:jc w:val="center"/>
              <w:rPr>
                <w:rFonts w:ascii="Calibri" w:hAnsi="Calibri" w:cs="Frutiger-UltraBlack"/>
                <w:b/>
                <w:bCs/>
                <w:color w:val="9D3D98"/>
                <w:sz w:val="20"/>
                <w:szCs w:val="20"/>
              </w:rPr>
            </w:pPr>
            <w:r w:rsidRPr="008A5FE8">
              <w:rPr>
                <w:rFonts w:ascii="Calibri" w:hAnsi="Calibri" w:cs="Frutiger-UltraBlack"/>
                <w:b/>
                <w:bCs/>
                <w:color w:val="9D3D98"/>
                <w:sz w:val="20"/>
                <w:szCs w:val="20"/>
              </w:rPr>
              <w:t>Article 15</w:t>
            </w:r>
          </w:p>
          <w:p w14:paraId="68FEBC61" w14:textId="213E378C" w:rsidR="00244C3E" w:rsidRPr="008A5FE8" w:rsidRDefault="00244C3E" w:rsidP="007B2EE1">
            <w:pPr>
              <w:autoSpaceDE w:val="0"/>
              <w:autoSpaceDN w:val="0"/>
              <w:adjustRightInd w:val="0"/>
              <w:jc w:val="center"/>
              <w:rPr>
                <w:rFonts w:ascii="Calibri" w:hAnsi="Calibri" w:cs="Frutiger-LightCn"/>
                <w:color w:val="005A9C"/>
                <w:sz w:val="20"/>
                <w:szCs w:val="20"/>
              </w:rPr>
            </w:pPr>
            <w:r w:rsidRPr="008A5FE8">
              <w:rPr>
                <w:rFonts w:ascii="Calibri" w:hAnsi="Calibri" w:cs="Frutiger-LightCn"/>
                <w:color w:val="005A9C"/>
                <w:sz w:val="20"/>
                <w:szCs w:val="20"/>
              </w:rPr>
              <w:t>You have the right to choose your own friends and join or set up groups, as long as it isn't harmful to others.</w:t>
            </w:r>
          </w:p>
        </w:tc>
        <w:tc>
          <w:tcPr>
            <w:tcW w:w="2995" w:type="dxa"/>
            <w:vAlign w:val="center"/>
          </w:tcPr>
          <w:p w14:paraId="696C76F8" w14:textId="77777777" w:rsidR="00244C3E" w:rsidRDefault="003439F5" w:rsidP="003439F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Respect children’s choices and let them choose their friends.</w:t>
            </w:r>
          </w:p>
          <w:p w14:paraId="505E6E18" w14:textId="77777777" w:rsidR="003439F5" w:rsidRDefault="003439F5" w:rsidP="003439F5">
            <w:pPr>
              <w:rPr>
                <w:rFonts w:ascii="Calibri" w:hAnsi="Calibri"/>
                <w:sz w:val="20"/>
                <w:szCs w:val="20"/>
              </w:rPr>
            </w:pPr>
          </w:p>
          <w:p w14:paraId="6E6E4BC7" w14:textId="77777777" w:rsidR="003439F5" w:rsidRDefault="003439F5" w:rsidP="003439F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Encourage children to let others join in.</w:t>
            </w:r>
          </w:p>
          <w:p w14:paraId="6B310E20" w14:textId="77777777" w:rsidR="003439F5" w:rsidRDefault="003439F5" w:rsidP="003439F5">
            <w:pPr>
              <w:rPr>
                <w:rFonts w:ascii="Calibri" w:hAnsi="Calibri"/>
                <w:sz w:val="20"/>
                <w:szCs w:val="20"/>
              </w:rPr>
            </w:pPr>
          </w:p>
          <w:p w14:paraId="0F8DD392" w14:textId="5923217C" w:rsidR="003439F5" w:rsidRPr="008A5FE8" w:rsidRDefault="003439F5" w:rsidP="003439F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Support children who feel left out.</w:t>
            </w:r>
          </w:p>
        </w:tc>
      </w:tr>
    </w:tbl>
    <w:p w14:paraId="1A1CBF35" w14:textId="77777777" w:rsidR="00501524" w:rsidRDefault="00501524"/>
    <w:p w14:paraId="70EC7701" w14:textId="77777777" w:rsidR="00142744" w:rsidRDefault="00142744"/>
    <w:p w14:paraId="385E0D8A" w14:textId="77777777" w:rsidR="00913099" w:rsidRDefault="00913099"/>
    <w:p w14:paraId="62C0DCE0" w14:textId="77777777" w:rsidR="00913099" w:rsidRDefault="00913099">
      <w:bookmarkStart w:id="0" w:name="_GoBack"/>
      <w:bookmarkEnd w:id="0"/>
    </w:p>
    <w:sectPr w:rsidR="00913099" w:rsidSect="008A5FE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utiger-Light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Ultra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3945"/>
    <w:multiLevelType w:val="hybridMultilevel"/>
    <w:tmpl w:val="6C904226"/>
    <w:lvl w:ilvl="0" w:tplc="353A3A7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0029BD"/>
    <w:multiLevelType w:val="hybridMultilevel"/>
    <w:tmpl w:val="B6A6882E"/>
    <w:lvl w:ilvl="0" w:tplc="9B72D2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D1C25"/>
    <w:multiLevelType w:val="hybridMultilevel"/>
    <w:tmpl w:val="8A44FE86"/>
    <w:lvl w:ilvl="0" w:tplc="5F8E37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B5A2E"/>
    <w:multiLevelType w:val="hybridMultilevel"/>
    <w:tmpl w:val="4C6E8314"/>
    <w:lvl w:ilvl="0" w:tplc="49802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92D14"/>
    <w:multiLevelType w:val="hybridMultilevel"/>
    <w:tmpl w:val="9B8CC16A"/>
    <w:lvl w:ilvl="0" w:tplc="A18E3F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245F3"/>
    <w:multiLevelType w:val="hybridMultilevel"/>
    <w:tmpl w:val="E3024690"/>
    <w:lvl w:ilvl="0" w:tplc="811A5316">
      <w:start w:val="38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8F"/>
    <w:rsid w:val="00015869"/>
    <w:rsid w:val="000471BD"/>
    <w:rsid w:val="000E31A0"/>
    <w:rsid w:val="00121C81"/>
    <w:rsid w:val="00142744"/>
    <w:rsid w:val="001A7FC5"/>
    <w:rsid w:val="001B2696"/>
    <w:rsid w:val="00231390"/>
    <w:rsid w:val="00244C3E"/>
    <w:rsid w:val="002871F1"/>
    <w:rsid w:val="002C547F"/>
    <w:rsid w:val="00335B6A"/>
    <w:rsid w:val="003439F5"/>
    <w:rsid w:val="003B34B9"/>
    <w:rsid w:val="003E3A42"/>
    <w:rsid w:val="004019A2"/>
    <w:rsid w:val="00435711"/>
    <w:rsid w:val="004464EA"/>
    <w:rsid w:val="004573CF"/>
    <w:rsid w:val="00501524"/>
    <w:rsid w:val="0057208B"/>
    <w:rsid w:val="00594BA4"/>
    <w:rsid w:val="005C2C93"/>
    <w:rsid w:val="00631627"/>
    <w:rsid w:val="006C627A"/>
    <w:rsid w:val="007505EC"/>
    <w:rsid w:val="007A6D06"/>
    <w:rsid w:val="007B2EE1"/>
    <w:rsid w:val="007E68AB"/>
    <w:rsid w:val="00842E8F"/>
    <w:rsid w:val="008776A0"/>
    <w:rsid w:val="0088277A"/>
    <w:rsid w:val="008A5FE8"/>
    <w:rsid w:val="00913099"/>
    <w:rsid w:val="00A736F2"/>
    <w:rsid w:val="00B47439"/>
    <w:rsid w:val="00B63638"/>
    <w:rsid w:val="00B70A18"/>
    <w:rsid w:val="00C022F5"/>
    <w:rsid w:val="00C07BFF"/>
    <w:rsid w:val="00C16893"/>
    <w:rsid w:val="00C26996"/>
    <w:rsid w:val="00C51582"/>
    <w:rsid w:val="00C7354D"/>
    <w:rsid w:val="00CB2C5C"/>
    <w:rsid w:val="00CC1470"/>
    <w:rsid w:val="00D33672"/>
    <w:rsid w:val="00D41482"/>
    <w:rsid w:val="00D951F9"/>
    <w:rsid w:val="00DE0C60"/>
    <w:rsid w:val="00DF177F"/>
    <w:rsid w:val="00E3035B"/>
    <w:rsid w:val="00F27460"/>
    <w:rsid w:val="00F9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D7ED1"/>
  <w15:docId w15:val="{9650EBDE-45FD-4869-883C-32DB2148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5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EE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E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D6EB3-FCEB-481B-AA33-A046A20E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McGonagle, A  ( Caldercuilt Primary )</dc:creator>
  <cp:lastModifiedBy>Mohd, S  ( Cardonald Primary )</cp:lastModifiedBy>
  <cp:revision>9</cp:revision>
  <cp:lastPrinted>2018-03-10T12:40:00Z</cp:lastPrinted>
  <dcterms:created xsi:type="dcterms:W3CDTF">2021-08-26T10:57:00Z</dcterms:created>
  <dcterms:modified xsi:type="dcterms:W3CDTF">2021-10-20T08:48:00Z</dcterms:modified>
</cp:coreProperties>
</file>