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color2="#c00000" angle="-90" focus="50%" type="gradient"/>
    </v:background>
  </w:background>
  <w:body>
    <w:p w:rsidR="009A207C" w:rsidRPr="00F639DF" w:rsidRDefault="0024467F" w:rsidP="00865DE4">
      <w:pPr>
        <w:jc w:val="center"/>
        <w:rPr>
          <w:b/>
          <w:bCs/>
          <w:color w:val="C00000"/>
          <w:sz w:val="36"/>
          <w:szCs w:val="36"/>
        </w:rPr>
      </w:pPr>
      <w:r w:rsidRPr="00F639DF">
        <w:rPr>
          <w:b/>
          <w:bCs/>
          <w:noProof/>
          <w:color w:val="C00000"/>
          <w:sz w:val="36"/>
          <w:szCs w:val="36"/>
          <w:lang w:eastAsia="en-GB"/>
        </w:rPr>
        <mc:AlternateContent>
          <mc:Choice Requires="wps">
            <w:drawing>
              <wp:anchor distT="0" distB="0" distL="114300" distR="114300" simplePos="0" relativeHeight="251619328" behindDoc="0" locked="0" layoutInCell="1" allowOverlap="1" wp14:anchorId="50D2BB5C" wp14:editId="3F6A8D2B">
                <wp:simplePos x="0" y="0"/>
                <wp:positionH relativeFrom="column">
                  <wp:posOffset>4733925</wp:posOffset>
                </wp:positionH>
                <wp:positionV relativeFrom="paragraph">
                  <wp:posOffset>2491740</wp:posOffset>
                </wp:positionV>
                <wp:extent cx="4857750" cy="438150"/>
                <wp:effectExtent l="0" t="0" r="19050" b="19050"/>
                <wp:wrapNone/>
                <wp:docPr id="12" name="Rectangle: Rounded Corners 12"/>
                <wp:cNvGraphicFramePr/>
                <a:graphic xmlns:a="http://schemas.openxmlformats.org/drawingml/2006/main">
                  <a:graphicData uri="http://schemas.microsoft.com/office/word/2010/wordprocessingShape">
                    <wps:wsp>
                      <wps:cNvSpPr/>
                      <wps:spPr>
                        <a:xfrm>
                          <a:off x="0" y="0"/>
                          <a:ext cx="4857750" cy="4381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0F27EF" w:rsidP="00CB2EAC">
                            <w:pPr>
                              <w:jc w:val="center"/>
                              <w:rPr>
                                <w:rFonts w:ascii="Comic Sans MS" w:hAnsi="Comic Sans MS"/>
                                <w:color w:val="8A0000"/>
                                <w:sz w:val="16"/>
                                <w:szCs w:val="16"/>
                              </w:rPr>
                            </w:pPr>
                            <w:r>
                              <w:rPr>
                                <w:rFonts w:ascii="Comic Sans MS" w:hAnsi="Comic Sans MS"/>
                                <w:color w:val="8A0000"/>
                                <w:sz w:val="16"/>
                                <w:szCs w:val="16"/>
                              </w:rPr>
                              <w:t xml:space="preserve">Assemblies and a Rights Respecting steering committee will promote a </w:t>
                            </w:r>
                            <w:r w:rsidR="0024467F">
                              <w:rPr>
                                <w:rFonts w:ascii="Comic Sans MS" w:hAnsi="Comic Sans MS"/>
                                <w:color w:val="8A0000"/>
                                <w:sz w:val="16"/>
                                <w:szCs w:val="16"/>
                              </w:rPr>
                              <w:t>rights-based</w:t>
                            </w:r>
                            <w:r>
                              <w:rPr>
                                <w:rFonts w:ascii="Comic Sans MS" w:hAnsi="Comic Sans MS"/>
                                <w:color w:val="8A0000"/>
                                <w:sz w:val="16"/>
                                <w:szCs w:val="16"/>
                              </w:rPr>
                              <w:t xml:space="preserve"> ethos throughout the school and </w:t>
                            </w:r>
                            <w:r w:rsidR="0024467F">
                              <w:rPr>
                                <w:rFonts w:ascii="Comic Sans MS" w:hAnsi="Comic Sans MS"/>
                                <w:color w:val="8A0000"/>
                                <w:sz w:val="16"/>
                                <w:szCs w:val="16"/>
                              </w:rPr>
                              <w:t xml:space="preserve">apply for our Bronze Rights Respecting Schools Award.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2BB5C" id="Rectangle: Rounded Corners 12" o:spid="_x0000_s1026" style="position:absolute;left:0;text-align:left;margin-left:372.75pt;margin-top:196.2pt;width:382.5pt;height:3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" fillcolor="white [3212]" strokecolor="#8a0000" strokeweight="1.5pt">
                <v:stroke joinstyle="miter"/>
                <v:textbox>
                  <w:txbxContent>
                    <w:p w:rsidR="00633959" w:rsidRPr="00CB2EAC" w:rsidRDefault="000F27EF" w:rsidP="00CB2EAC">
                      <w:pPr>
                        <w:jc w:val="center"/>
                        <w:rPr>
                          <w:rFonts w:ascii="Comic Sans MS" w:hAnsi="Comic Sans MS"/>
                          <w:color w:val="8A0000"/>
                          <w:sz w:val="16"/>
                          <w:szCs w:val="16"/>
                        </w:rPr>
                      </w:pPr>
                      <w:r>
                        <w:rPr>
                          <w:rFonts w:ascii="Comic Sans MS" w:hAnsi="Comic Sans MS"/>
                          <w:color w:val="8A0000"/>
                          <w:sz w:val="16"/>
                          <w:szCs w:val="16"/>
                        </w:rPr>
                        <w:t xml:space="preserve">Assemblies and a Rights Respecting steering committee will promote a </w:t>
                      </w:r>
                      <w:r w:rsidR="0024467F">
                        <w:rPr>
                          <w:rFonts w:ascii="Comic Sans MS" w:hAnsi="Comic Sans MS"/>
                          <w:color w:val="8A0000"/>
                          <w:sz w:val="16"/>
                          <w:szCs w:val="16"/>
                        </w:rPr>
                        <w:t>rights-based</w:t>
                      </w:r>
                      <w:r>
                        <w:rPr>
                          <w:rFonts w:ascii="Comic Sans MS" w:hAnsi="Comic Sans MS"/>
                          <w:color w:val="8A0000"/>
                          <w:sz w:val="16"/>
                          <w:szCs w:val="16"/>
                        </w:rPr>
                        <w:t xml:space="preserve"> ethos throughout the school and </w:t>
                      </w:r>
                      <w:r w:rsidR="0024467F">
                        <w:rPr>
                          <w:rFonts w:ascii="Comic Sans MS" w:hAnsi="Comic Sans MS"/>
                          <w:color w:val="8A0000"/>
                          <w:sz w:val="16"/>
                          <w:szCs w:val="16"/>
                        </w:rPr>
                        <w:t xml:space="preserve">apply for our Bronze Rights Respecting Schools Award. </w:t>
                      </w:r>
                    </w:p>
                  </w:txbxContent>
                </v:textbox>
              </v:roundrect>
            </w:pict>
          </mc:Fallback>
        </mc:AlternateContent>
      </w:r>
      <w:r w:rsidRPr="00F639DF">
        <w:rPr>
          <w:b/>
          <w:bCs/>
          <w:noProof/>
          <w:color w:val="C00000"/>
          <w:sz w:val="36"/>
          <w:szCs w:val="36"/>
          <w:lang w:eastAsia="en-GB"/>
        </w:rPr>
        <mc:AlternateContent>
          <mc:Choice Requires="wps">
            <w:drawing>
              <wp:anchor distT="0" distB="0" distL="114300" distR="114300" simplePos="0" relativeHeight="252158976" behindDoc="0" locked="0" layoutInCell="1" allowOverlap="1" wp14:anchorId="5C44623B" wp14:editId="46796340">
                <wp:simplePos x="0" y="0"/>
                <wp:positionH relativeFrom="column">
                  <wp:posOffset>4733925</wp:posOffset>
                </wp:positionH>
                <wp:positionV relativeFrom="paragraph">
                  <wp:posOffset>2962275</wp:posOffset>
                </wp:positionV>
                <wp:extent cx="48577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4857750" cy="4381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67F" w:rsidRPr="00CB2EAC" w:rsidRDefault="0024467F" w:rsidP="0024467F">
                            <w:pPr>
                              <w:jc w:val="center"/>
                              <w:rPr>
                                <w:rFonts w:ascii="Comic Sans MS" w:hAnsi="Comic Sans MS"/>
                                <w:color w:val="8A0000"/>
                                <w:sz w:val="16"/>
                                <w:szCs w:val="16"/>
                              </w:rPr>
                            </w:pPr>
                            <w:r>
                              <w:rPr>
                                <w:rFonts w:ascii="Comic Sans MS" w:hAnsi="Comic Sans MS"/>
                                <w:color w:val="8A0000"/>
                                <w:sz w:val="16"/>
                                <w:szCs w:val="16"/>
                              </w:rPr>
                              <w:t xml:space="preserve">Enhancing outdoor learning by linking with Learning through Landscapes to improve sustainability education within outdoor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4623B" id="Rectangle: Rounded Corners 1" o:spid="_x0000_s1027" style="position:absolute;left:0;text-align:left;margin-left:372.75pt;margin-top:233.25pt;width:382.5pt;height:34.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" fillcolor="white [3212]" strokecolor="#8a0000" strokeweight="1.5pt">
                <v:stroke joinstyle="miter"/>
                <v:textbox>
                  <w:txbxContent>
                    <w:p w:rsidR="0024467F" w:rsidRPr="00CB2EAC" w:rsidRDefault="0024467F" w:rsidP="0024467F">
                      <w:pPr>
                        <w:jc w:val="center"/>
                        <w:rPr>
                          <w:rFonts w:ascii="Comic Sans MS" w:hAnsi="Comic Sans MS"/>
                          <w:color w:val="8A0000"/>
                          <w:sz w:val="16"/>
                          <w:szCs w:val="16"/>
                        </w:rPr>
                      </w:pPr>
                      <w:r>
                        <w:rPr>
                          <w:rFonts w:ascii="Comic Sans MS" w:hAnsi="Comic Sans MS"/>
                          <w:color w:val="8A0000"/>
                          <w:sz w:val="16"/>
                          <w:szCs w:val="16"/>
                        </w:rPr>
                        <w:t xml:space="preserve">Enhancing outdoor learning by linking with Learning through Landscapes to improve sustainability education within outdoor learning. </w:t>
                      </w:r>
                    </w:p>
                  </w:txbxContent>
                </v:textbox>
              </v:roundrect>
            </w:pict>
          </mc:Fallback>
        </mc:AlternateContent>
      </w:r>
      <w:r w:rsidRPr="00F639DF">
        <w:rPr>
          <w:b/>
          <w:bCs/>
          <w:noProof/>
          <w:color w:val="C00000"/>
          <w:sz w:val="36"/>
          <w:szCs w:val="36"/>
          <w:lang w:eastAsia="en-GB"/>
        </w:rPr>
        <mc:AlternateContent>
          <mc:Choice Requires="wps">
            <w:drawing>
              <wp:anchor distT="0" distB="0" distL="114300" distR="114300" simplePos="0" relativeHeight="251868160" behindDoc="0" locked="0" layoutInCell="1" allowOverlap="1" wp14:anchorId="14546A34" wp14:editId="057B1041">
                <wp:simplePos x="0" y="0"/>
                <wp:positionH relativeFrom="column">
                  <wp:posOffset>4705350</wp:posOffset>
                </wp:positionH>
                <wp:positionV relativeFrom="paragraph">
                  <wp:posOffset>3438525</wp:posOffset>
                </wp:positionV>
                <wp:extent cx="4943475" cy="447675"/>
                <wp:effectExtent l="0" t="0" r="28575" b="28575"/>
                <wp:wrapNone/>
                <wp:docPr id="23" name="Rectangle: Rounded Corners 23"/>
                <wp:cNvGraphicFramePr/>
                <a:graphic xmlns:a="http://schemas.openxmlformats.org/drawingml/2006/main">
                  <a:graphicData uri="http://schemas.microsoft.com/office/word/2010/wordprocessingShape">
                    <wps:wsp>
                      <wps:cNvSpPr/>
                      <wps:spPr>
                        <a:xfrm>
                          <a:off x="0" y="0"/>
                          <a:ext cx="4943475" cy="4476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614C62" w:rsidRDefault="00633959" w:rsidP="00614C62">
                            <w:pPr>
                              <w:jc w:val="center"/>
                              <w:rPr>
                                <w:rFonts w:ascii="Comic Sans MS" w:hAnsi="Comic Sans MS"/>
                                <w:color w:val="8A0000"/>
                                <w:sz w:val="16"/>
                                <w:szCs w:val="16"/>
                              </w:rPr>
                            </w:pPr>
                            <w:r>
                              <w:rPr>
                                <w:rFonts w:ascii="Comic Sans MS" w:hAnsi="Comic Sans MS"/>
                                <w:color w:val="8A0000"/>
                                <w:sz w:val="16"/>
                                <w:szCs w:val="16"/>
                              </w:rPr>
                              <w:t xml:space="preserve">Continuing to develop play with a focus on increasing outdoor opportunities and activities linked to STEM subjects.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46A34" id="Rectangle: Rounded Corners 23" o:spid="_x0000_s1028" style="position:absolute;left:0;text-align:left;margin-left:370.5pt;margin-top:270.75pt;width:389.25pt;height:35.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" fillcolor="white [3212]" strokecolor="#8a0000" strokeweight="1.5pt">
                <v:stroke joinstyle="miter"/>
                <v:textbox>
                  <w:txbxContent>
                    <w:p w:rsidR="00633959" w:rsidRPr="00614C62" w:rsidRDefault="00633959" w:rsidP="00614C62">
                      <w:pPr>
                        <w:jc w:val="center"/>
                        <w:rPr>
                          <w:rFonts w:ascii="Comic Sans MS" w:hAnsi="Comic Sans MS"/>
                          <w:color w:val="8A0000"/>
                          <w:sz w:val="16"/>
                          <w:szCs w:val="16"/>
                        </w:rPr>
                      </w:pPr>
                      <w:r>
                        <w:rPr>
                          <w:rFonts w:ascii="Comic Sans MS" w:hAnsi="Comic Sans MS"/>
                          <w:color w:val="8A0000"/>
                          <w:sz w:val="16"/>
                          <w:szCs w:val="16"/>
                        </w:rPr>
                        <w:t xml:space="preserve">Continuing to develop play with a focus on increasing outdoor opportunities and activities linked to STEM subjects. </w:t>
                      </w:r>
                    </w:p>
                  </w:txbxContent>
                </v:textbox>
              </v:roundrect>
            </w:pict>
          </mc:Fallback>
        </mc:AlternateContent>
      </w:r>
      <w:r w:rsidRPr="00F639DF">
        <w:rPr>
          <w:b/>
          <w:bCs/>
          <w:noProof/>
          <w:color w:val="C00000"/>
          <w:sz w:val="36"/>
          <w:szCs w:val="36"/>
          <w:lang w:eastAsia="en-GB"/>
        </w:rPr>
        <mc:AlternateContent>
          <mc:Choice Requires="wps">
            <w:drawing>
              <wp:anchor distT="0" distB="0" distL="114300" distR="114300" simplePos="0" relativeHeight="251784192" behindDoc="0" locked="0" layoutInCell="1" allowOverlap="1" wp14:anchorId="6EE7A34B" wp14:editId="47706B28">
                <wp:simplePos x="0" y="0"/>
                <wp:positionH relativeFrom="column">
                  <wp:posOffset>4705350</wp:posOffset>
                </wp:positionH>
                <wp:positionV relativeFrom="paragraph">
                  <wp:posOffset>3930015</wp:posOffset>
                </wp:positionV>
                <wp:extent cx="4943475" cy="323850"/>
                <wp:effectExtent l="0" t="0" r="28575" b="19050"/>
                <wp:wrapNone/>
                <wp:docPr id="21" name="Rectangle: Rounded Corners 21"/>
                <wp:cNvGraphicFramePr/>
                <a:graphic xmlns:a="http://schemas.openxmlformats.org/drawingml/2006/main">
                  <a:graphicData uri="http://schemas.microsoft.com/office/word/2010/wordprocessingShape">
                    <wps:wsp>
                      <wps:cNvSpPr/>
                      <wps:spPr>
                        <a:xfrm>
                          <a:off x="0" y="0"/>
                          <a:ext cx="4943475" cy="3238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6DB" w:rsidRPr="00CB2EAC" w:rsidRDefault="000B16DB" w:rsidP="000B16DB">
                            <w:pPr>
                              <w:jc w:val="center"/>
                              <w:rPr>
                                <w:rFonts w:ascii="Comic Sans MS" w:hAnsi="Comic Sans MS"/>
                                <w:color w:val="8A0000"/>
                                <w:sz w:val="16"/>
                                <w:szCs w:val="16"/>
                              </w:rPr>
                            </w:pPr>
                            <w:r>
                              <w:rPr>
                                <w:rFonts w:ascii="Comic Sans MS" w:hAnsi="Comic Sans MS"/>
                                <w:color w:val="8A0000"/>
                                <w:sz w:val="16"/>
                                <w:szCs w:val="16"/>
                              </w:rPr>
                              <w:t>Develop pupil voice in Primary 1 through play</w:t>
                            </w:r>
                            <w:r>
                              <w:rPr>
                                <w:rFonts w:ascii="Comic Sans MS" w:hAnsi="Comic Sans MS"/>
                                <w:color w:val="8A0000"/>
                                <w:sz w:val="16"/>
                                <w:szCs w:val="16"/>
                              </w:rPr>
                              <w:t xml:space="preserve"> and use of </w:t>
                            </w:r>
                            <w:proofErr w:type="spellStart"/>
                            <w:r>
                              <w:rPr>
                                <w:rFonts w:ascii="Comic Sans MS" w:hAnsi="Comic Sans MS"/>
                                <w:color w:val="8A0000"/>
                                <w:sz w:val="16"/>
                                <w:szCs w:val="16"/>
                              </w:rPr>
                              <w:t>floorbooks</w:t>
                            </w:r>
                            <w:proofErr w:type="spellEnd"/>
                            <w:r>
                              <w:rPr>
                                <w:rFonts w:ascii="Comic Sans MS" w:hAnsi="Comic Sans MS"/>
                                <w:color w:val="8A0000"/>
                                <w:sz w:val="16"/>
                                <w:szCs w:val="16"/>
                              </w:rPr>
                              <w:t xml:space="preserve">. </w:t>
                            </w:r>
                          </w:p>
                          <w:p w:rsidR="00633959" w:rsidRPr="00CB2EAC" w:rsidRDefault="00633959" w:rsidP="00614C62">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7A34B" id="Rectangle: Rounded Corners 21" o:spid="_x0000_s1029" style="position:absolute;left:0;text-align:left;margin-left:370.5pt;margin-top:309.45pt;width:389.25pt;height: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" fillcolor="white [3212]" strokecolor="#8a0000" strokeweight="1.5pt">
                <v:stroke joinstyle="miter"/>
                <v:textbox>
                  <w:txbxContent>
                    <w:p w:rsidR="000B16DB" w:rsidRPr="00CB2EAC" w:rsidRDefault="000B16DB" w:rsidP="000B16DB">
                      <w:pPr>
                        <w:jc w:val="center"/>
                        <w:rPr>
                          <w:rFonts w:ascii="Comic Sans MS" w:hAnsi="Comic Sans MS"/>
                          <w:color w:val="8A0000"/>
                          <w:sz w:val="16"/>
                          <w:szCs w:val="16"/>
                        </w:rPr>
                      </w:pPr>
                      <w:r>
                        <w:rPr>
                          <w:rFonts w:ascii="Comic Sans MS" w:hAnsi="Comic Sans MS"/>
                          <w:color w:val="8A0000"/>
                          <w:sz w:val="16"/>
                          <w:szCs w:val="16"/>
                        </w:rPr>
                        <w:t>Develop pupil voice in Primary 1 through play</w:t>
                      </w:r>
                      <w:r>
                        <w:rPr>
                          <w:rFonts w:ascii="Comic Sans MS" w:hAnsi="Comic Sans MS"/>
                          <w:color w:val="8A0000"/>
                          <w:sz w:val="16"/>
                          <w:szCs w:val="16"/>
                        </w:rPr>
                        <w:t xml:space="preserve"> and use of </w:t>
                      </w:r>
                      <w:proofErr w:type="spellStart"/>
                      <w:r>
                        <w:rPr>
                          <w:rFonts w:ascii="Comic Sans MS" w:hAnsi="Comic Sans MS"/>
                          <w:color w:val="8A0000"/>
                          <w:sz w:val="16"/>
                          <w:szCs w:val="16"/>
                        </w:rPr>
                        <w:t>floorbooks</w:t>
                      </w:r>
                      <w:proofErr w:type="spellEnd"/>
                      <w:r>
                        <w:rPr>
                          <w:rFonts w:ascii="Comic Sans MS" w:hAnsi="Comic Sans MS"/>
                          <w:color w:val="8A0000"/>
                          <w:sz w:val="16"/>
                          <w:szCs w:val="16"/>
                        </w:rPr>
                        <w:t xml:space="preserve">. </w:t>
                      </w:r>
                    </w:p>
                    <w:p w:rsidR="00633959" w:rsidRPr="00CB2EAC" w:rsidRDefault="00633959" w:rsidP="00614C62">
                      <w:pPr>
                        <w:jc w:val="center"/>
                        <w:rPr>
                          <w:rFonts w:ascii="Comic Sans MS" w:hAnsi="Comic Sans MS"/>
                          <w:color w:val="8A0000"/>
                          <w:sz w:val="16"/>
                          <w:szCs w:val="16"/>
                        </w:rPr>
                      </w:pPr>
                    </w:p>
                  </w:txbxContent>
                </v:textbox>
              </v:roundrect>
            </w:pict>
          </mc:Fallback>
        </mc:AlternateContent>
      </w:r>
      <w:r w:rsidR="000F27EF" w:rsidRPr="00F639DF">
        <w:rPr>
          <w:rFonts w:ascii="Palatino Linotype" w:hAnsi="Palatino Linotype"/>
          <w:b/>
          <w:bCs/>
          <w:noProof/>
          <w:color w:val="C00000"/>
          <w:sz w:val="36"/>
          <w:szCs w:val="36"/>
          <w:lang w:eastAsia="en-GB"/>
        </w:rPr>
        <w:drawing>
          <wp:anchor distT="0" distB="0" distL="114300" distR="114300" simplePos="0" relativeHeight="252048384" behindDoc="0" locked="0" layoutInCell="1" allowOverlap="1" wp14:anchorId="5E46ECC1" wp14:editId="61F59D4D">
            <wp:simplePos x="0" y="0"/>
            <wp:positionH relativeFrom="leftMargin">
              <wp:posOffset>4705350</wp:posOffset>
            </wp:positionH>
            <wp:positionV relativeFrom="margin">
              <wp:posOffset>5119370</wp:posOffset>
            </wp:positionV>
            <wp:extent cx="1247140" cy="1200785"/>
            <wp:effectExtent l="152400" t="171450" r="181610" b="17081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jpg"/>
                    <pic:cNvPicPr/>
                  </pic:nvPicPr>
                  <pic:blipFill rotWithShape="1">
                    <a:blip r:embed="rId5" cstate="print">
                      <a:extLst>
                        <a:ext uri="{28A0092B-C50C-407E-A947-70E740481C1C}">
                          <a14:useLocalDpi xmlns:a14="http://schemas.microsoft.com/office/drawing/2010/main" val="0"/>
                        </a:ext>
                      </a:extLst>
                    </a:blip>
                    <a:srcRect b="8333"/>
                    <a:stretch/>
                  </pic:blipFill>
                  <pic:spPr bwMode="auto">
                    <a:xfrm>
                      <a:off x="0" y="0"/>
                      <a:ext cx="1247140" cy="12007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27EF" w:rsidRPr="00F639DF">
        <w:rPr>
          <w:b/>
          <w:bCs/>
          <w:noProof/>
          <w:color w:val="C00000"/>
          <w:sz w:val="36"/>
          <w:szCs w:val="36"/>
          <w:lang w:eastAsia="en-GB"/>
        </w:rPr>
        <mc:AlternateContent>
          <mc:Choice Requires="wps">
            <w:drawing>
              <wp:anchor distT="0" distB="0" distL="114300" distR="114300" simplePos="0" relativeHeight="251687936" behindDoc="0" locked="0" layoutInCell="1" allowOverlap="1" wp14:anchorId="62E4A06B" wp14:editId="77EB15F7">
                <wp:simplePos x="0" y="0"/>
                <wp:positionH relativeFrom="margin">
                  <wp:posOffset>-685800</wp:posOffset>
                </wp:positionH>
                <wp:positionV relativeFrom="paragraph">
                  <wp:posOffset>4272915</wp:posOffset>
                </wp:positionV>
                <wp:extent cx="4838700" cy="63817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4838700" cy="6381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27EF" w:rsidRPr="00CB2EAC" w:rsidRDefault="000F27EF" w:rsidP="000F27EF">
                            <w:pPr>
                              <w:jc w:val="center"/>
                              <w:rPr>
                                <w:rFonts w:ascii="Comic Sans MS" w:hAnsi="Comic Sans MS"/>
                                <w:color w:val="8A0000"/>
                                <w:sz w:val="16"/>
                                <w:szCs w:val="16"/>
                              </w:rPr>
                            </w:pPr>
                            <w:r>
                              <w:rPr>
                                <w:rFonts w:ascii="Comic Sans MS" w:hAnsi="Comic Sans MS"/>
                                <w:color w:val="8A0000"/>
                                <w:sz w:val="16"/>
                                <w:szCs w:val="16"/>
                              </w:rPr>
                              <w:t xml:space="preserve">Parents have been able to attend school events again and we have also invited in visiting specialist including writing workshops led by authors. </w:t>
                            </w:r>
                          </w:p>
                          <w:p w:rsidR="00633959" w:rsidRPr="00CB2EAC" w:rsidRDefault="00633959" w:rsidP="004211B9">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4A06B" id="Rectangle: Rounded Corners 17" o:spid="_x0000_s1030" style="position:absolute;left:0;text-align:left;margin-left:-54pt;margin-top:336.45pt;width:381pt;height:5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" fillcolor="white [3212]" strokecolor="#8a0000" strokeweight="1.5pt">
                <v:stroke joinstyle="miter"/>
                <v:textbox>
                  <w:txbxContent>
                    <w:p w:rsidR="000F27EF" w:rsidRPr="00CB2EAC" w:rsidRDefault="000F27EF" w:rsidP="000F27EF">
                      <w:pPr>
                        <w:jc w:val="center"/>
                        <w:rPr>
                          <w:rFonts w:ascii="Comic Sans MS" w:hAnsi="Comic Sans MS"/>
                          <w:color w:val="8A0000"/>
                          <w:sz w:val="16"/>
                          <w:szCs w:val="16"/>
                        </w:rPr>
                      </w:pPr>
                      <w:r>
                        <w:rPr>
                          <w:rFonts w:ascii="Comic Sans MS" w:hAnsi="Comic Sans MS"/>
                          <w:color w:val="8A0000"/>
                          <w:sz w:val="16"/>
                          <w:szCs w:val="16"/>
                        </w:rPr>
                        <w:t xml:space="preserve">Parents have been able to attend school events again and we have also invited in visiting specialist including writing workshops led by authors. </w:t>
                      </w:r>
                    </w:p>
                    <w:p w:rsidR="00633959" w:rsidRPr="00CB2EAC" w:rsidRDefault="00633959" w:rsidP="004211B9">
                      <w:pPr>
                        <w:jc w:val="center"/>
                        <w:rPr>
                          <w:rFonts w:ascii="Comic Sans MS" w:hAnsi="Comic Sans MS"/>
                          <w:color w:val="8A0000"/>
                          <w:sz w:val="16"/>
                          <w:szCs w:val="16"/>
                        </w:rPr>
                      </w:pPr>
                    </w:p>
                  </w:txbxContent>
                </v:textbox>
                <w10:wrap anchorx="margin"/>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211776" behindDoc="0" locked="0" layoutInCell="1" allowOverlap="1" wp14:anchorId="5ABCB89E" wp14:editId="15035B58">
                <wp:simplePos x="0" y="0"/>
                <wp:positionH relativeFrom="column">
                  <wp:posOffset>-723900</wp:posOffset>
                </wp:positionH>
                <wp:positionV relativeFrom="paragraph">
                  <wp:posOffset>3501390</wp:posOffset>
                </wp:positionV>
                <wp:extent cx="4895850" cy="704850"/>
                <wp:effectExtent l="0" t="0" r="19050" b="19050"/>
                <wp:wrapNone/>
                <wp:docPr id="16" name="Rectangle: Rounded Corners 16"/>
                <wp:cNvGraphicFramePr/>
                <a:graphic xmlns:a="http://schemas.openxmlformats.org/drawingml/2006/main">
                  <a:graphicData uri="http://schemas.microsoft.com/office/word/2010/wordprocessingShape">
                    <wps:wsp>
                      <wps:cNvSpPr/>
                      <wps:spPr>
                        <a:xfrm>
                          <a:off x="0" y="0"/>
                          <a:ext cx="4895850" cy="7048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6DB" w:rsidRPr="00CB2EAC" w:rsidRDefault="000B16DB" w:rsidP="000B16DB">
                            <w:pPr>
                              <w:jc w:val="center"/>
                              <w:rPr>
                                <w:rFonts w:ascii="Comic Sans MS" w:hAnsi="Comic Sans MS"/>
                                <w:color w:val="8A0000"/>
                                <w:sz w:val="16"/>
                                <w:szCs w:val="16"/>
                              </w:rPr>
                            </w:pPr>
                            <w:r>
                              <w:rPr>
                                <w:rFonts w:ascii="Comic Sans MS" w:hAnsi="Comic Sans MS"/>
                                <w:color w:val="8A0000"/>
                                <w:sz w:val="16"/>
                                <w:szCs w:val="16"/>
                              </w:rPr>
                              <w:t xml:space="preserve">Playful Pedagogy in P1 has given children increased opportunities to learn through play, explore, problem solve, transfer skills and develop independence in their own learning. </w:t>
                            </w:r>
                          </w:p>
                          <w:p w:rsidR="000B16DB" w:rsidRPr="00CB2EAC" w:rsidRDefault="000B16DB" w:rsidP="000B16DB">
                            <w:pPr>
                              <w:jc w:val="center"/>
                              <w:rPr>
                                <w:rFonts w:ascii="Comic Sans MS" w:hAnsi="Comic Sans MS"/>
                                <w:color w:val="8A0000"/>
                                <w:sz w:val="16"/>
                                <w:szCs w:val="16"/>
                              </w:rPr>
                            </w:pPr>
                          </w:p>
                          <w:p w:rsidR="00633959" w:rsidRPr="00CB2EAC" w:rsidRDefault="00633959" w:rsidP="00290A20">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CB89E" id="Rectangle: Rounded Corners 16" o:spid="_x0000_s1031" style="position:absolute;left:0;text-align:left;margin-left:-57pt;margin-top:275.7pt;width:385.5pt;height:55.5pt;z-index:2512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" fillcolor="white [3212]" strokecolor="#8a0000" strokeweight="1.5pt">
                <v:stroke joinstyle="miter"/>
                <v:textbox>
                  <w:txbxContent>
                    <w:p w:rsidR="000B16DB" w:rsidRPr="00CB2EAC" w:rsidRDefault="000B16DB" w:rsidP="000B16DB">
                      <w:pPr>
                        <w:jc w:val="center"/>
                        <w:rPr>
                          <w:rFonts w:ascii="Comic Sans MS" w:hAnsi="Comic Sans MS"/>
                          <w:color w:val="8A0000"/>
                          <w:sz w:val="16"/>
                          <w:szCs w:val="16"/>
                        </w:rPr>
                      </w:pPr>
                      <w:r>
                        <w:rPr>
                          <w:rFonts w:ascii="Comic Sans MS" w:hAnsi="Comic Sans MS"/>
                          <w:color w:val="8A0000"/>
                          <w:sz w:val="16"/>
                          <w:szCs w:val="16"/>
                        </w:rPr>
                        <w:t xml:space="preserve">Playful Pedagogy in P1 has given children increased opportunities to learn through play, explore, problem solve, transfer skills and develop independence in their own learning. </w:t>
                      </w:r>
                    </w:p>
                    <w:p w:rsidR="000B16DB" w:rsidRPr="00CB2EAC" w:rsidRDefault="000B16DB" w:rsidP="000B16DB">
                      <w:pPr>
                        <w:jc w:val="center"/>
                        <w:rPr>
                          <w:rFonts w:ascii="Comic Sans MS" w:hAnsi="Comic Sans MS"/>
                          <w:color w:val="8A0000"/>
                          <w:sz w:val="16"/>
                          <w:szCs w:val="16"/>
                        </w:rPr>
                      </w:pPr>
                    </w:p>
                    <w:p w:rsidR="00633959" w:rsidRPr="00CB2EAC" w:rsidRDefault="00633959" w:rsidP="00290A20">
                      <w:pPr>
                        <w:jc w:val="center"/>
                        <w:rPr>
                          <w:rFonts w:ascii="Comic Sans MS" w:hAnsi="Comic Sans MS"/>
                          <w:color w:val="8A0000"/>
                          <w:sz w:val="16"/>
                          <w:szCs w:val="16"/>
                        </w:rPr>
                      </w:pPr>
                    </w:p>
                  </w:txbxContent>
                </v:textbox>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537408" behindDoc="0" locked="0" layoutInCell="1" allowOverlap="1" wp14:anchorId="045D5886" wp14:editId="0C19AF60">
                <wp:simplePos x="0" y="0"/>
                <wp:positionH relativeFrom="column">
                  <wp:posOffset>-762000</wp:posOffset>
                </wp:positionH>
                <wp:positionV relativeFrom="paragraph">
                  <wp:posOffset>2306955</wp:posOffset>
                </wp:positionV>
                <wp:extent cx="4886325" cy="476250"/>
                <wp:effectExtent l="0" t="0" r="28575" b="19050"/>
                <wp:wrapNone/>
                <wp:docPr id="10" name="Rectangle: Rounded Corners 10"/>
                <wp:cNvGraphicFramePr/>
                <a:graphic xmlns:a="http://schemas.openxmlformats.org/drawingml/2006/main">
                  <a:graphicData uri="http://schemas.microsoft.com/office/word/2010/wordprocessingShape">
                    <wps:wsp>
                      <wps:cNvSpPr/>
                      <wps:spPr>
                        <a:xfrm>
                          <a:off x="0" y="0"/>
                          <a:ext cx="4886325" cy="4762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633959" w:rsidP="002409B3">
                            <w:pPr>
                              <w:jc w:val="center"/>
                              <w:rPr>
                                <w:rFonts w:ascii="Comic Sans MS" w:hAnsi="Comic Sans MS"/>
                                <w:color w:val="8A0000"/>
                                <w:sz w:val="16"/>
                                <w:szCs w:val="16"/>
                              </w:rPr>
                            </w:pPr>
                            <w:r>
                              <w:rPr>
                                <w:rFonts w:ascii="Comic Sans MS" w:hAnsi="Comic Sans MS"/>
                                <w:color w:val="8A0000"/>
                                <w:sz w:val="16"/>
                                <w:szCs w:val="16"/>
                              </w:rPr>
                              <w:t xml:space="preserve">Training for </w:t>
                            </w:r>
                            <w:proofErr w:type="spellStart"/>
                            <w:r>
                              <w:rPr>
                                <w:rFonts w:ascii="Comic Sans MS" w:hAnsi="Comic Sans MS"/>
                                <w:color w:val="8A0000"/>
                                <w:sz w:val="16"/>
                                <w:szCs w:val="16"/>
                              </w:rPr>
                              <w:t>SfLW</w:t>
                            </w:r>
                            <w:proofErr w:type="spellEnd"/>
                            <w:r>
                              <w:rPr>
                                <w:rFonts w:ascii="Comic Sans MS" w:hAnsi="Comic Sans MS"/>
                                <w:color w:val="8A0000"/>
                                <w:sz w:val="16"/>
                                <w:szCs w:val="16"/>
                              </w:rPr>
                              <w:t xml:space="preserve"> in Glasgow Counts strategies and methodology has enabled </w:t>
                            </w:r>
                            <w:proofErr w:type="spellStart"/>
                            <w:r>
                              <w:rPr>
                                <w:rFonts w:ascii="Comic Sans MS" w:hAnsi="Comic Sans MS"/>
                                <w:color w:val="8A0000"/>
                                <w:sz w:val="16"/>
                                <w:szCs w:val="16"/>
                              </w:rPr>
                              <w:t>SfLW</w:t>
                            </w:r>
                            <w:proofErr w:type="spellEnd"/>
                            <w:r>
                              <w:rPr>
                                <w:rFonts w:ascii="Comic Sans MS" w:hAnsi="Comic Sans MS"/>
                                <w:color w:val="8A0000"/>
                                <w:sz w:val="16"/>
                                <w:szCs w:val="16"/>
                              </w:rPr>
                              <w:t xml:space="preserve"> to better support pupils in numeracy. </w:t>
                            </w:r>
                          </w:p>
                          <w:p w:rsidR="00633959" w:rsidRPr="00CB2EAC" w:rsidRDefault="00633959" w:rsidP="00CB2EAC">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D5886" id="Rectangle: Rounded Corners 10" o:spid="_x0000_s1032" style="position:absolute;left:0;text-align:left;margin-left:-60pt;margin-top:181.65pt;width:384.75pt;height:3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" fillcolor="white [3212]" strokecolor="#8a0000" strokeweight="1.5pt">
                <v:stroke joinstyle="miter"/>
                <v:textbox>
                  <w:txbxContent>
                    <w:p w:rsidR="00633959" w:rsidRPr="00CB2EAC" w:rsidRDefault="00633959" w:rsidP="002409B3">
                      <w:pPr>
                        <w:jc w:val="center"/>
                        <w:rPr>
                          <w:rFonts w:ascii="Comic Sans MS" w:hAnsi="Comic Sans MS"/>
                          <w:color w:val="8A0000"/>
                          <w:sz w:val="16"/>
                          <w:szCs w:val="16"/>
                        </w:rPr>
                      </w:pPr>
                      <w:r>
                        <w:rPr>
                          <w:rFonts w:ascii="Comic Sans MS" w:hAnsi="Comic Sans MS"/>
                          <w:color w:val="8A0000"/>
                          <w:sz w:val="16"/>
                          <w:szCs w:val="16"/>
                        </w:rPr>
                        <w:t xml:space="preserve">Training for </w:t>
                      </w:r>
                      <w:proofErr w:type="spellStart"/>
                      <w:r>
                        <w:rPr>
                          <w:rFonts w:ascii="Comic Sans MS" w:hAnsi="Comic Sans MS"/>
                          <w:color w:val="8A0000"/>
                          <w:sz w:val="16"/>
                          <w:szCs w:val="16"/>
                        </w:rPr>
                        <w:t>SfLW</w:t>
                      </w:r>
                      <w:proofErr w:type="spellEnd"/>
                      <w:r>
                        <w:rPr>
                          <w:rFonts w:ascii="Comic Sans MS" w:hAnsi="Comic Sans MS"/>
                          <w:color w:val="8A0000"/>
                          <w:sz w:val="16"/>
                          <w:szCs w:val="16"/>
                        </w:rPr>
                        <w:t xml:space="preserve"> in Glasgow Counts strategies and methodology has enabled </w:t>
                      </w:r>
                      <w:proofErr w:type="spellStart"/>
                      <w:r>
                        <w:rPr>
                          <w:rFonts w:ascii="Comic Sans MS" w:hAnsi="Comic Sans MS"/>
                          <w:color w:val="8A0000"/>
                          <w:sz w:val="16"/>
                          <w:szCs w:val="16"/>
                        </w:rPr>
                        <w:t>SfLW</w:t>
                      </w:r>
                      <w:proofErr w:type="spellEnd"/>
                      <w:r>
                        <w:rPr>
                          <w:rFonts w:ascii="Comic Sans MS" w:hAnsi="Comic Sans MS"/>
                          <w:color w:val="8A0000"/>
                          <w:sz w:val="16"/>
                          <w:szCs w:val="16"/>
                        </w:rPr>
                        <w:t xml:space="preserve"> to better support pupils in numeracy. </w:t>
                      </w:r>
                    </w:p>
                    <w:p w:rsidR="00633959" w:rsidRPr="00CB2EAC" w:rsidRDefault="00633959" w:rsidP="00CB2EAC">
                      <w:pPr>
                        <w:jc w:val="center"/>
                        <w:rPr>
                          <w:rFonts w:ascii="Comic Sans MS" w:hAnsi="Comic Sans MS"/>
                          <w:color w:val="8A0000"/>
                          <w:sz w:val="16"/>
                          <w:szCs w:val="16"/>
                        </w:rPr>
                      </w:pPr>
                    </w:p>
                  </w:txbxContent>
                </v:textbox>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380736" behindDoc="0" locked="0" layoutInCell="1" allowOverlap="1" wp14:anchorId="671412C7" wp14:editId="08213875">
                <wp:simplePos x="0" y="0"/>
                <wp:positionH relativeFrom="column">
                  <wp:posOffset>7181850</wp:posOffset>
                </wp:positionH>
                <wp:positionV relativeFrom="paragraph">
                  <wp:posOffset>4977130</wp:posOffset>
                </wp:positionV>
                <wp:extent cx="2390775" cy="2028825"/>
                <wp:effectExtent l="19050" t="19050" r="28575" b="28575"/>
                <wp:wrapNone/>
                <wp:docPr id="2" name="Oval 2"/>
                <wp:cNvGraphicFramePr/>
                <a:graphic xmlns:a="http://schemas.openxmlformats.org/drawingml/2006/main">
                  <a:graphicData uri="http://schemas.microsoft.com/office/word/2010/wordprocessingShape">
                    <wps:wsp>
                      <wps:cNvSpPr/>
                      <wps:spPr>
                        <a:xfrm>
                          <a:off x="0" y="0"/>
                          <a:ext cx="2390775" cy="202882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0B16DB" w:rsidRDefault="00633959" w:rsidP="003F4F94">
                            <w:pPr>
                              <w:pStyle w:val="Default"/>
                              <w:jc w:val="center"/>
                              <w:rPr>
                                <w:rFonts w:ascii="Bradley Hand ITC" w:hAnsi="Bradley Hand ITC"/>
                                <w:b/>
                                <w:bCs/>
                                <w:color w:val="FFFFFF" w:themeColor="background1"/>
                              </w:rPr>
                            </w:pPr>
                            <w:r w:rsidRPr="000B16DB">
                              <w:rPr>
                                <w:rFonts w:ascii="Bradley Hand ITC" w:hAnsi="Bradley Hand ITC"/>
                                <w:b/>
                                <w:bCs/>
                                <w:color w:val="FFFFFF" w:themeColor="background1"/>
                              </w:rPr>
                              <w:t>Our Vision:</w:t>
                            </w:r>
                          </w:p>
                          <w:p w:rsidR="00633959" w:rsidRPr="000B16DB" w:rsidRDefault="00633959" w:rsidP="003F4F94">
                            <w:pPr>
                              <w:pStyle w:val="Default"/>
                              <w:jc w:val="center"/>
                              <w:rPr>
                                <w:rFonts w:ascii="Bradley Hand ITC" w:hAnsi="Bradley Hand ITC"/>
                                <w:b/>
                                <w:bCs/>
                                <w:color w:val="FFFFFF" w:themeColor="background1"/>
                                <w:sz w:val="20"/>
                                <w:szCs w:val="20"/>
                              </w:rPr>
                            </w:pPr>
                            <w:r w:rsidRPr="000B16DB">
                              <w:rPr>
                                <w:rFonts w:ascii="Bradley Hand ITC" w:hAnsi="Bradley Hand ITC"/>
                                <w:b/>
                                <w:bCs/>
                                <w:color w:val="FFFFFF" w:themeColor="background1"/>
                                <w:sz w:val="18"/>
                                <w:szCs w:val="18"/>
                              </w:rPr>
                              <w:t>To create a safe, happy, caring and inclusive school where children, staff and parents feel valued, show respect, understand each other’s uniqueness, have fun and work hard together to be the best they can be</w:t>
                            </w:r>
                            <w:r w:rsidRPr="000B16DB">
                              <w:rPr>
                                <w:rFonts w:ascii="Bradley Hand ITC" w:hAnsi="Bradley Hand ITC"/>
                                <w:b/>
                                <w:bCs/>
                                <w:color w:val="FFFFFF" w:themeColor="background1"/>
                                <w:sz w:val="20"/>
                                <w:szCs w:val="20"/>
                              </w:rPr>
                              <w:t>.</w:t>
                            </w:r>
                          </w:p>
                          <w:p w:rsidR="00633959" w:rsidRPr="000B16DB" w:rsidRDefault="00633959" w:rsidP="003F4F94">
                            <w:pPr>
                              <w:jc w:val="center"/>
                              <w:rPr>
                                <w:b/>
                                <w:bC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412C7" id="Oval 2" o:spid="_x0000_s1033" style="position:absolute;left:0;text-align:left;margin-left:565.5pt;margin-top:391.9pt;width:188.25pt;height:159.75pt;z-index:2513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" filled="f" strokecolor="#c00000" strokeweight="2.25pt">
                <v:stroke joinstyle="miter"/>
                <v:textbox>
                  <w:txbxContent>
                    <w:p w:rsidR="00633959" w:rsidRPr="000B16DB" w:rsidRDefault="00633959" w:rsidP="003F4F94">
                      <w:pPr>
                        <w:pStyle w:val="Default"/>
                        <w:jc w:val="center"/>
                        <w:rPr>
                          <w:rFonts w:ascii="Bradley Hand ITC" w:hAnsi="Bradley Hand ITC"/>
                          <w:b/>
                          <w:bCs/>
                          <w:color w:val="FFFFFF" w:themeColor="background1"/>
                        </w:rPr>
                      </w:pPr>
                      <w:r w:rsidRPr="000B16DB">
                        <w:rPr>
                          <w:rFonts w:ascii="Bradley Hand ITC" w:hAnsi="Bradley Hand ITC"/>
                          <w:b/>
                          <w:bCs/>
                          <w:color w:val="FFFFFF" w:themeColor="background1"/>
                        </w:rPr>
                        <w:t>Our Vision:</w:t>
                      </w:r>
                    </w:p>
                    <w:p w:rsidR="00633959" w:rsidRPr="000B16DB" w:rsidRDefault="00633959" w:rsidP="003F4F94">
                      <w:pPr>
                        <w:pStyle w:val="Default"/>
                        <w:jc w:val="center"/>
                        <w:rPr>
                          <w:rFonts w:ascii="Bradley Hand ITC" w:hAnsi="Bradley Hand ITC"/>
                          <w:b/>
                          <w:bCs/>
                          <w:color w:val="FFFFFF" w:themeColor="background1"/>
                          <w:sz w:val="20"/>
                          <w:szCs w:val="20"/>
                        </w:rPr>
                      </w:pPr>
                      <w:r w:rsidRPr="000B16DB">
                        <w:rPr>
                          <w:rFonts w:ascii="Bradley Hand ITC" w:hAnsi="Bradley Hand ITC"/>
                          <w:b/>
                          <w:bCs/>
                          <w:color w:val="FFFFFF" w:themeColor="background1"/>
                          <w:sz w:val="18"/>
                          <w:szCs w:val="18"/>
                        </w:rPr>
                        <w:t>To create a safe, happy, caring and inclusive school where children, staff and parents feel valued, show respect, understand each other’s uniqueness, have fun and work hard together to be the best they can be</w:t>
                      </w:r>
                      <w:r w:rsidRPr="000B16DB">
                        <w:rPr>
                          <w:rFonts w:ascii="Bradley Hand ITC" w:hAnsi="Bradley Hand ITC"/>
                          <w:b/>
                          <w:bCs/>
                          <w:color w:val="FFFFFF" w:themeColor="background1"/>
                          <w:sz w:val="20"/>
                          <w:szCs w:val="20"/>
                        </w:rPr>
                        <w:t>.</w:t>
                      </w:r>
                    </w:p>
                    <w:p w:rsidR="00633959" w:rsidRPr="000B16DB" w:rsidRDefault="00633959" w:rsidP="003F4F94">
                      <w:pPr>
                        <w:jc w:val="center"/>
                        <w:rPr>
                          <w:b/>
                          <w:bCs/>
                          <w:color w:val="FFFFFF" w:themeColor="background1"/>
                        </w:rPr>
                      </w:pPr>
                    </w:p>
                  </w:txbxContent>
                </v:textbox>
              </v:oval>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729920" behindDoc="0" locked="0" layoutInCell="1" allowOverlap="1" wp14:anchorId="62E4A06B" wp14:editId="77EB15F7">
                <wp:simplePos x="0" y="0"/>
                <wp:positionH relativeFrom="margin">
                  <wp:posOffset>4714875</wp:posOffset>
                </wp:positionH>
                <wp:positionV relativeFrom="paragraph">
                  <wp:posOffset>4291965</wp:posOffset>
                </wp:positionV>
                <wp:extent cx="4933950" cy="638175"/>
                <wp:effectExtent l="0" t="0" r="19050" b="28575"/>
                <wp:wrapNone/>
                <wp:docPr id="18" name="Rectangle: Rounded Corners 18"/>
                <wp:cNvGraphicFramePr/>
                <a:graphic xmlns:a="http://schemas.openxmlformats.org/drawingml/2006/main">
                  <a:graphicData uri="http://schemas.microsoft.com/office/word/2010/wordprocessingShape">
                    <wps:wsp>
                      <wps:cNvSpPr/>
                      <wps:spPr>
                        <a:xfrm>
                          <a:off x="0" y="0"/>
                          <a:ext cx="4933950" cy="6381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27EF" w:rsidRPr="00ED4245" w:rsidRDefault="000F27EF" w:rsidP="000F27EF">
                            <w:pPr>
                              <w:jc w:val="center"/>
                              <w:rPr>
                                <w:rFonts w:ascii="Comic Sans MS" w:hAnsi="Comic Sans MS"/>
                                <w:color w:val="8A0000"/>
                                <w:sz w:val="16"/>
                                <w:szCs w:val="16"/>
                              </w:rPr>
                            </w:pPr>
                            <w:r>
                              <w:rPr>
                                <w:rFonts w:ascii="Comic Sans MS" w:hAnsi="Comic Sans MS"/>
                                <w:color w:val="8A0000"/>
                                <w:sz w:val="16"/>
                                <w:szCs w:val="16"/>
                              </w:rPr>
                              <w:t xml:space="preserve">Re-introducing in school parental engagement opportunities’ including P1 storytelling afterschool sessions, </w:t>
                            </w:r>
                            <w:proofErr w:type="spellStart"/>
                            <w:r>
                              <w:rPr>
                                <w:rFonts w:ascii="Comic Sans MS" w:hAnsi="Comic Sans MS"/>
                                <w:color w:val="8A0000"/>
                                <w:sz w:val="16"/>
                                <w:szCs w:val="16"/>
                              </w:rPr>
                              <w:t>Bookbug</w:t>
                            </w:r>
                            <w:proofErr w:type="spellEnd"/>
                            <w:r>
                              <w:rPr>
                                <w:rFonts w:ascii="Comic Sans MS" w:hAnsi="Comic Sans MS"/>
                                <w:color w:val="8A0000"/>
                                <w:sz w:val="16"/>
                                <w:szCs w:val="16"/>
                              </w:rPr>
                              <w:t xml:space="preserve"> and Read, Write, Count sessions. Literacy and Numeracy workshops and class open afternoons. </w:t>
                            </w:r>
                            <w:r>
                              <w:rPr>
                                <w:rFonts w:ascii="Comic Sans MS" w:hAnsi="Comic Sans MS"/>
                                <w:color w:val="8A0000"/>
                                <w:sz w:val="16"/>
                                <w:szCs w:val="16"/>
                              </w:rPr>
                              <w:t xml:space="preserve">We will be working with Family Learning to develop this area. </w:t>
                            </w:r>
                          </w:p>
                          <w:p w:rsidR="00633959" w:rsidRPr="00CB2EAC" w:rsidRDefault="00633959" w:rsidP="00FD5A2F">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4A06B" id="Rectangle: Rounded Corners 18" o:spid="_x0000_s1034" style="position:absolute;left:0;text-align:left;margin-left:371.25pt;margin-top:337.95pt;width:388.5pt;height:50.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" fillcolor="white [3212]" strokecolor="#8a0000" strokeweight="1.5pt">
                <v:stroke joinstyle="miter"/>
                <v:textbox>
                  <w:txbxContent>
                    <w:p w:rsidR="000F27EF" w:rsidRPr="00ED4245" w:rsidRDefault="000F27EF" w:rsidP="000F27EF">
                      <w:pPr>
                        <w:jc w:val="center"/>
                        <w:rPr>
                          <w:rFonts w:ascii="Comic Sans MS" w:hAnsi="Comic Sans MS"/>
                          <w:color w:val="8A0000"/>
                          <w:sz w:val="16"/>
                          <w:szCs w:val="16"/>
                        </w:rPr>
                      </w:pPr>
                      <w:r>
                        <w:rPr>
                          <w:rFonts w:ascii="Comic Sans MS" w:hAnsi="Comic Sans MS"/>
                          <w:color w:val="8A0000"/>
                          <w:sz w:val="16"/>
                          <w:szCs w:val="16"/>
                        </w:rPr>
                        <w:t xml:space="preserve">Re-introducing in school parental engagement opportunities’ including P1 storytelling afterschool sessions, </w:t>
                      </w:r>
                      <w:proofErr w:type="spellStart"/>
                      <w:r>
                        <w:rPr>
                          <w:rFonts w:ascii="Comic Sans MS" w:hAnsi="Comic Sans MS"/>
                          <w:color w:val="8A0000"/>
                          <w:sz w:val="16"/>
                          <w:szCs w:val="16"/>
                        </w:rPr>
                        <w:t>Bookbug</w:t>
                      </w:r>
                      <w:proofErr w:type="spellEnd"/>
                      <w:r>
                        <w:rPr>
                          <w:rFonts w:ascii="Comic Sans MS" w:hAnsi="Comic Sans MS"/>
                          <w:color w:val="8A0000"/>
                          <w:sz w:val="16"/>
                          <w:szCs w:val="16"/>
                        </w:rPr>
                        <w:t xml:space="preserve"> and Read, Write, Count sessions. Literacy and Numeracy workshops and class open afternoons. </w:t>
                      </w:r>
                      <w:r>
                        <w:rPr>
                          <w:rFonts w:ascii="Comic Sans MS" w:hAnsi="Comic Sans MS"/>
                          <w:color w:val="8A0000"/>
                          <w:sz w:val="16"/>
                          <w:szCs w:val="16"/>
                        </w:rPr>
                        <w:t xml:space="preserve">We will be working with Family Learning to develop this area. </w:t>
                      </w:r>
                    </w:p>
                    <w:p w:rsidR="00633959" w:rsidRPr="00CB2EAC" w:rsidRDefault="00633959" w:rsidP="00FD5A2F">
                      <w:pPr>
                        <w:jc w:val="center"/>
                        <w:rPr>
                          <w:rFonts w:ascii="Comic Sans MS" w:hAnsi="Comic Sans MS"/>
                          <w:color w:val="8A0000"/>
                          <w:sz w:val="16"/>
                          <w:szCs w:val="16"/>
                        </w:rPr>
                      </w:pPr>
                    </w:p>
                  </w:txbxContent>
                </v:textbox>
                <w10:wrap anchorx="margin"/>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929600" behindDoc="0" locked="0" layoutInCell="1" allowOverlap="1" wp14:anchorId="5EE56553" wp14:editId="216D03C3">
                <wp:simplePos x="0" y="0"/>
                <wp:positionH relativeFrom="column">
                  <wp:posOffset>4686300</wp:posOffset>
                </wp:positionH>
                <wp:positionV relativeFrom="paragraph">
                  <wp:posOffset>2019300</wp:posOffset>
                </wp:positionV>
                <wp:extent cx="4943475" cy="447675"/>
                <wp:effectExtent l="0" t="0" r="28575" b="28575"/>
                <wp:wrapNone/>
                <wp:docPr id="26" name="Rectangle: Rounded Corners 26"/>
                <wp:cNvGraphicFramePr/>
                <a:graphic xmlns:a="http://schemas.openxmlformats.org/drawingml/2006/main">
                  <a:graphicData uri="http://schemas.microsoft.com/office/word/2010/wordprocessingShape">
                    <wps:wsp>
                      <wps:cNvSpPr/>
                      <wps:spPr>
                        <a:xfrm>
                          <a:off x="0" y="0"/>
                          <a:ext cx="4943475" cy="4476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2365D5" w:rsidRDefault="00633959" w:rsidP="002365D5">
                            <w:pPr>
                              <w:jc w:val="center"/>
                              <w:rPr>
                                <w:rFonts w:ascii="Comic Sans MS" w:hAnsi="Comic Sans MS"/>
                                <w:color w:val="8A0000"/>
                                <w:sz w:val="16"/>
                                <w:szCs w:val="16"/>
                              </w:rPr>
                            </w:pPr>
                            <w:r>
                              <w:rPr>
                                <w:rFonts w:ascii="Comic Sans MS" w:hAnsi="Comic Sans MS"/>
                                <w:color w:val="8A0000"/>
                                <w:sz w:val="16"/>
                                <w:szCs w:val="16"/>
                              </w:rPr>
                              <w:t xml:space="preserve">Introducing ‘Chat that Counts’ across the school to further develop pupil’s understanding of numeracy strategies and how and when to use these.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56553" id="Rectangle: Rounded Corners 26" o:spid="_x0000_s1035" style="position:absolute;left:0;text-align:left;margin-left:369pt;margin-top:159pt;width:389.25pt;height:35.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" fillcolor="white [3212]" strokecolor="#8a0000" strokeweight="1.5pt">
                <v:stroke joinstyle="miter"/>
                <v:textbox>
                  <w:txbxContent>
                    <w:p w:rsidR="00633959" w:rsidRPr="002365D5" w:rsidRDefault="00633959" w:rsidP="002365D5">
                      <w:pPr>
                        <w:jc w:val="center"/>
                        <w:rPr>
                          <w:rFonts w:ascii="Comic Sans MS" w:hAnsi="Comic Sans MS"/>
                          <w:color w:val="8A0000"/>
                          <w:sz w:val="16"/>
                          <w:szCs w:val="16"/>
                        </w:rPr>
                      </w:pPr>
                      <w:r>
                        <w:rPr>
                          <w:rFonts w:ascii="Comic Sans MS" w:hAnsi="Comic Sans MS"/>
                          <w:color w:val="8A0000"/>
                          <w:sz w:val="16"/>
                          <w:szCs w:val="16"/>
                        </w:rPr>
                        <w:t xml:space="preserve">Introducing ‘Chat that Counts’ across the school to further develop pupil’s understanding of numeracy strategies and how and when to use these. </w:t>
                      </w:r>
                    </w:p>
                  </w:txbxContent>
                </v:textbox>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897856" behindDoc="0" locked="0" layoutInCell="1" allowOverlap="1" wp14:anchorId="034DE52F" wp14:editId="5E5DEF8C">
                <wp:simplePos x="0" y="0"/>
                <wp:positionH relativeFrom="column">
                  <wp:posOffset>4676775</wp:posOffset>
                </wp:positionH>
                <wp:positionV relativeFrom="paragraph">
                  <wp:posOffset>1514475</wp:posOffset>
                </wp:positionV>
                <wp:extent cx="4943475" cy="447675"/>
                <wp:effectExtent l="0" t="0" r="28575" b="28575"/>
                <wp:wrapNone/>
                <wp:docPr id="25" name="Rectangle: Rounded Corners 25"/>
                <wp:cNvGraphicFramePr/>
                <a:graphic xmlns:a="http://schemas.openxmlformats.org/drawingml/2006/main">
                  <a:graphicData uri="http://schemas.microsoft.com/office/word/2010/wordprocessingShape">
                    <wps:wsp>
                      <wps:cNvSpPr/>
                      <wps:spPr>
                        <a:xfrm>
                          <a:off x="0" y="0"/>
                          <a:ext cx="4943475" cy="4476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2365D5" w:rsidRDefault="00633959" w:rsidP="00614C62">
                            <w:pPr>
                              <w:jc w:val="center"/>
                              <w:rPr>
                                <w:rFonts w:ascii="Comic Sans MS" w:hAnsi="Comic Sans MS"/>
                                <w:color w:val="8A0000"/>
                                <w:sz w:val="16"/>
                                <w:szCs w:val="16"/>
                              </w:rPr>
                            </w:pPr>
                            <w:r>
                              <w:rPr>
                                <w:rFonts w:ascii="Comic Sans MS" w:hAnsi="Comic Sans MS"/>
                                <w:color w:val="8A0000"/>
                                <w:sz w:val="16"/>
                                <w:szCs w:val="16"/>
                              </w:rPr>
                              <w:t>Establishing appropriate supports and assessment procedures for children with dyslexic difficulties</w:t>
                            </w:r>
                            <w:r w:rsidR="00CF5BF8">
                              <w:rPr>
                                <w:rFonts w:ascii="Comic Sans MS" w:hAnsi="Comic Sans MS"/>
                                <w:color w:val="8A0000"/>
                                <w:sz w:val="16"/>
                                <w:szCs w:val="16"/>
                              </w:rPr>
                              <w:t xml:space="preserve"> </w:t>
                            </w:r>
                            <w:r>
                              <w:rPr>
                                <w:rFonts w:ascii="Comic Sans MS" w:hAnsi="Comic Sans MS"/>
                                <w:color w:val="8A0000"/>
                                <w:sz w:val="16"/>
                                <w:szCs w:val="16"/>
                              </w:rPr>
                              <w:t>in line with GDSS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DE52F" id="Rectangle: Rounded Corners 25" o:spid="_x0000_s1036" style="position:absolute;left:0;text-align:left;margin-left:368.25pt;margin-top:119.25pt;width:389.25pt;height:35.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" fillcolor="white [3212]" strokecolor="#8a0000" strokeweight="1.5pt">
                <v:stroke joinstyle="miter"/>
                <v:textbox>
                  <w:txbxContent>
                    <w:p w:rsidR="00633959" w:rsidRPr="002365D5" w:rsidRDefault="00633959" w:rsidP="00614C62">
                      <w:pPr>
                        <w:jc w:val="center"/>
                        <w:rPr>
                          <w:rFonts w:ascii="Comic Sans MS" w:hAnsi="Comic Sans MS"/>
                          <w:color w:val="8A0000"/>
                          <w:sz w:val="16"/>
                          <w:szCs w:val="16"/>
                        </w:rPr>
                      </w:pPr>
                      <w:r>
                        <w:rPr>
                          <w:rFonts w:ascii="Comic Sans MS" w:hAnsi="Comic Sans MS"/>
                          <w:color w:val="8A0000"/>
                          <w:sz w:val="16"/>
                          <w:szCs w:val="16"/>
                        </w:rPr>
                        <w:t>Establishing appropriate supports and assessment procedures for children with dyslexic difficulties</w:t>
                      </w:r>
                      <w:r w:rsidR="00CF5BF8">
                        <w:rPr>
                          <w:rFonts w:ascii="Comic Sans MS" w:hAnsi="Comic Sans MS"/>
                          <w:color w:val="8A0000"/>
                          <w:sz w:val="16"/>
                          <w:szCs w:val="16"/>
                        </w:rPr>
                        <w:t xml:space="preserve"> </w:t>
                      </w:r>
                      <w:r>
                        <w:rPr>
                          <w:rFonts w:ascii="Comic Sans MS" w:hAnsi="Comic Sans MS"/>
                          <w:color w:val="8A0000"/>
                          <w:sz w:val="16"/>
                          <w:szCs w:val="16"/>
                        </w:rPr>
                        <w:t>in line with GDSS guidelines.</w:t>
                      </w:r>
                    </w:p>
                  </w:txbxContent>
                </v:textbox>
              </v:roundrect>
            </w:pict>
          </mc:Fallback>
        </mc:AlternateContent>
      </w:r>
      <w:r w:rsidR="000F27EF" w:rsidRPr="00F639DF">
        <w:rPr>
          <w:b/>
          <w:bCs/>
          <w:noProof/>
          <w:color w:val="C00000"/>
          <w:sz w:val="36"/>
          <w:szCs w:val="36"/>
          <w:lang w:eastAsia="en-GB"/>
        </w:rPr>
        <mc:AlternateContent>
          <mc:Choice Requires="wps">
            <w:drawing>
              <wp:anchor distT="0" distB="0" distL="114300" distR="114300" simplePos="0" relativeHeight="251268096" behindDoc="0" locked="0" layoutInCell="1" allowOverlap="1" wp14:anchorId="4E4A8766" wp14:editId="1C39407A">
                <wp:simplePos x="0" y="0"/>
                <wp:positionH relativeFrom="column">
                  <wp:posOffset>4657725</wp:posOffset>
                </wp:positionH>
                <wp:positionV relativeFrom="paragraph">
                  <wp:posOffset>967740</wp:posOffset>
                </wp:positionV>
                <wp:extent cx="5000625" cy="495300"/>
                <wp:effectExtent l="0" t="0" r="28575" b="19050"/>
                <wp:wrapNone/>
                <wp:docPr id="20" name="Rectangle: Rounded Corners 20"/>
                <wp:cNvGraphicFramePr/>
                <a:graphic xmlns:a="http://schemas.openxmlformats.org/drawingml/2006/main">
                  <a:graphicData uri="http://schemas.microsoft.com/office/word/2010/wordprocessingShape">
                    <wps:wsp>
                      <wps:cNvSpPr/>
                      <wps:spPr>
                        <a:xfrm>
                          <a:off x="0" y="0"/>
                          <a:ext cx="5000625" cy="49530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633959" w:rsidP="00D6325F">
                            <w:pPr>
                              <w:jc w:val="center"/>
                              <w:rPr>
                                <w:rFonts w:ascii="Comic Sans MS" w:hAnsi="Comic Sans MS"/>
                                <w:color w:val="8A0000"/>
                                <w:sz w:val="16"/>
                                <w:szCs w:val="16"/>
                              </w:rPr>
                            </w:pPr>
                            <w:r>
                              <w:rPr>
                                <w:rFonts w:ascii="Comic Sans MS" w:hAnsi="Comic Sans MS"/>
                                <w:color w:val="8A0000"/>
                                <w:sz w:val="16"/>
                                <w:szCs w:val="16"/>
                              </w:rPr>
                              <w:t xml:space="preserve">Consolidating reading pedagogy across the school using team teaching model and novel studies linked to writing, comprehension, HOTS questioning and to talking and listening using literacy circles </w:t>
                            </w:r>
                          </w:p>
                          <w:p w:rsidR="00633959" w:rsidRPr="00CB2EAC" w:rsidRDefault="00633959" w:rsidP="00FD5A2F">
                            <w:pPr>
                              <w:jc w:val="center"/>
                              <w:rPr>
                                <w:rFonts w:ascii="Comic Sans MS" w:hAnsi="Comic Sans MS"/>
                                <w:color w:val="8A000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4A8766" id="Rectangle: Rounded Corners 20" o:spid="_x0000_s1037" style="position:absolute;left:0;text-align:left;margin-left:366.75pt;margin-top:76.2pt;width:393.75pt;height:39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" fillcolor="white [3212]" strokecolor="#8a0000" strokeweight="1.5pt">
                <v:stroke joinstyle="miter"/>
                <v:textbox>
                  <w:txbxContent>
                    <w:p w:rsidR="00633959" w:rsidRPr="00CB2EAC" w:rsidRDefault="00633959" w:rsidP="00D6325F">
                      <w:pPr>
                        <w:jc w:val="center"/>
                        <w:rPr>
                          <w:rFonts w:ascii="Comic Sans MS" w:hAnsi="Comic Sans MS"/>
                          <w:color w:val="8A0000"/>
                          <w:sz w:val="16"/>
                          <w:szCs w:val="16"/>
                        </w:rPr>
                      </w:pPr>
                      <w:r>
                        <w:rPr>
                          <w:rFonts w:ascii="Comic Sans MS" w:hAnsi="Comic Sans MS"/>
                          <w:color w:val="8A0000"/>
                          <w:sz w:val="16"/>
                          <w:szCs w:val="16"/>
                        </w:rPr>
                        <w:t xml:space="preserve">Consolidating reading pedagogy across the school using team teaching model and novel studies linked to writing, comprehension, HOTS questioning and to talking and listening using literacy circles </w:t>
                      </w:r>
                    </w:p>
                    <w:p w:rsidR="00633959" w:rsidRPr="00CB2EAC" w:rsidRDefault="00633959" w:rsidP="00FD5A2F">
                      <w:pPr>
                        <w:jc w:val="center"/>
                        <w:rPr>
                          <w:rFonts w:ascii="Comic Sans MS" w:hAnsi="Comic Sans MS"/>
                          <w:color w:val="8A0000"/>
                          <w:sz w:val="16"/>
                          <w:szCs w:val="16"/>
                        </w:rPr>
                      </w:pPr>
                    </w:p>
                  </w:txbxContent>
                </v:textbox>
              </v:roundrect>
            </w:pict>
          </mc:Fallback>
        </mc:AlternateContent>
      </w:r>
      <w:r w:rsidR="000B16DB" w:rsidRPr="00E11D63">
        <w:rPr>
          <w:rFonts w:ascii="Bradley Hand ITC" w:hAnsi="Bradley Hand ITC"/>
          <w:b/>
          <w:bCs/>
          <w:noProof/>
          <w:color w:val="C00000"/>
          <w:sz w:val="36"/>
          <w:szCs w:val="36"/>
          <w:lang w:eastAsia="en-GB"/>
        </w:rPr>
        <mc:AlternateContent>
          <mc:Choice Requires="wps">
            <w:drawing>
              <wp:anchor distT="45720" distB="45720" distL="114300" distR="114300" simplePos="0" relativeHeight="252098560" behindDoc="0" locked="0" layoutInCell="1" allowOverlap="1" wp14:anchorId="267A2133" wp14:editId="36585740">
                <wp:simplePos x="0" y="0"/>
                <wp:positionH relativeFrom="margin">
                  <wp:posOffset>1609090</wp:posOffset>
                </wp:positionH>
                <wp:positionV relativeFrom="paragraph">
                  <wp:posOffset>6358890</wp:posOffset>
                </wp:positionV>
                <wp:extent cx="3400425" cy="99504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95045"/>
                        </a:xfrm>
                        <a:prstGeom prst="rect">
                          <a:avLst/>
                        </a:prstGeom>
                        <a:noFill/>
                        <a:ln w="9525">
                          <a:noFill/>
                          <a:miter lim="800000"/>
                          <a:headEnd/>
                          <a:tailEnd/>
                        </a:ln>
                      </wps:spPr>
                      <wps:txbx>
                        <w:txbxContent>
                          <w:p w:rsidR="000B16DB" w:rsidRDefault="00633959" w:rsidP="007F2285">
                            <w:pPr>
                              <w:autoSpaceDE w:val="0"/>
                              <w:autoSpaceDN w:val="0"/>
                              <w:adjustRightInd w:val="0"/>
                              <w:spacing w:after="0"/>
                              <w:rPr>
                                <w:b/>
                                <w:bCs/>
                                <w:color w:val="8A0000"/>
                              </w:rPr>
                            </w:pPr>
                            <w:r w:rsidRPr="00C60B91">
                              <w:rPr>
                                <w:b/>
                                <w:bCs/>
                                <w:color w:val="8A0000"/>
                              </w:rPr>
                              <w:t xml:space="preserve">Contact us: </w:t>
                            </w:r>
                          </w:p>
                          <w:p w:rsidR="00633959" w:rsidRDefault="000B16DB" w:rsidP="007F2285">
                            <w:pPr>
                              <w:autoSpaceDE w:val="0"/>
                              <w:autoSpaceDN w:val="0"/>
                              <w:adjustRightInd w:val="0"/>
                              <w:spacing w:after="0"/>
                              <w:rPr>
                                <w:b/>
                                <w:bCs/>
                                <w:color w:val="8A0000"/>
                                <w:szCs w:val="16"/>
                              </w:rPr>
                            </w:pPr>
                            <w:hyperlink r:id="rId6" w:history="1">
                              <w:r w:rsidRPr="00982241">
                                <w:rPr>
                                  <w:rStyle w:val="Hyperlink"/>
                                  <w:b/>
                                  <w:bCs/>
                                  <w:szCs w:val="16"/>
                                </w:rPr>
                                <w:t>headteacher@cardonald-pri.glasgow.sch.uk</w:t>
                              </w:r>
                            </w:hyperlink>
                            <w:r w:rsidR="00633959" w:rsidRPr="00C60B91">
                              <w:rPr>
                                <w:b/>
                                <w:bCs/>
                                <w:color w:val="8A0000"/>
                                <w:szCs w:val="16"/>
                              </w:rPr>
                              <w:t xml:space="preserve"> </w:t>
                            </w:r>
                          </w:p>
                          <w:p w:rsidR="00633959" w:rsidRPr="00C60B91" w:rsidRDefault="00633959" w:rsidP="007F2285">
                            <w:pPr>
                              <w:autoSpaceDE w:val="0"/>
                              <w:autoSpaceDN w:val="0"/>
                              <w:adjustRightInd w:val="0"/>
                              <w:spacing w:after="0"/>
                              <w:rPr>
                                <w:b/>
                                <w:bCs/>
                                <w:color w:val="8A0000"/>
                                <w:szCs w:val="16"/>
                              </w:rPr>
                            </w:pPr>
                            <w:r w:rsidRPr="00C60B91">
                              <w:rPr>
                                <w:b/>
                                <w:bCs/>
                                <w:color w:val="8A0000"/>
                                <w:szCs w:val="16"/>
                              </w:rPr>
                              <w:t>Tel: 0141 883 9668</w:t>
                            </w:r>
                          </w:p>
                          <w:p w:rsidR="00633959" w:rsidRPr="000243C4" w:rsidRDefault="00633959" w:rsidP="00C60B91">
                            <w:pPr>
                              <w:autoSpaceDE w:val="0"/>
                              <w:autoSpaceDN w:val="0"/>
                              <w:adjustRightInd w:val="0"/>
                              <w:rPr>
                                <w:b/>
                                <w:bCs/>
                                <w:color w:val="000000"/>
                                <w:szCs w:val="16"/>
                              </w:rPr>
                            </w:pPr>
                          </w:p>
                          <w:p w:rsidR="00633959" w:rsidRDefault="006339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7A2133" id="_x0000_t202" coordsize="21600,21600" o:spt="202" path="m,l,21600r21600,l21600,xe">
                <v:stroke joinstyle="miter"/>
                <v:path gradientshapeok="t" o:connecttype="rect"/>
              </v:shapetype>
              <v:shape id="Text Box 2" o:spid="_x0000_s1038" type="#_x0000_t202" style="position:absolute;left:0;text-align:left;margin-left:126.7pt;margin-top:500.7pt;width:267.75pt;height:78.35pt;z-index:25209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" filled="f" stroked="f">
                <v:textbox>
                  <w:txbxContent>
                    <w:p w:rsidR="000B16DB" w:rsidRDefault="00633959" w:rsidP="007F2285">
                      <w:pPr>
                        <w:autoSpaceDE w:val="0"/>
                        <w:autoSpaceDN w:val="0"/>
                        <w:adjustRightInd w:val="0"/>
                        <w:spacing w:after="0"/>
                        <w:rPr>
                          <w:b/>
                          <w:bCs/>
                          <w:color w:val="8A0000"/>
                        </w:rPr>
                      </w:pPr>
                      <w:r w:rsidRPr="00C60B91">
                        <w:rPr>
                          <w:b/>
                          <w:bCs/>
                          <w:color w:val="8A0000"/>
                        </w:rPr>
                        <w:t xml:space="preserve">Contact us: </w:t>
                      </w:r>
                    </w:p>
                    <w:p w:rsidR="00633959" w:rsidRDefault="000B16DB" w:rsidP="007F2285">
                      <w:pPr>
                        <w:autoSpaceDE w:val="0"/>
                        <w:autoSpaceDN w:val="0"/>
                        <w:adjustRightInd w:val="0"/>
                        <w:spacing w:after="0"/>
                        <w:rPr>
                          <w:b/>
                          <w:bCs/>
                          <w:color w:val="8A0000"/>
                          <w:szCs w:val="16"/>
                        </w:rPr>
                      </w:pPr>
                      <w:hyperlink r:id="rId7" w:history="1">
                        <w:r w:rsidRPr="00982241">
                          <w:rPr>
                            <w:rStyle w:val="Hyperlink"/>
                            <w:b/>
                            <w:bCs/>
                            <w:szCs w:val="16"/>
                          </w:rPr>
                          <w:t>headteacher@cardonald-pri.glasgow.sch.uk</w:t>
                        </w:r>
                      </w:hyperlink>
                      <w:r w:rsidR="00633959" w:rsidRPr="00C60B91">
                        <w:rPr>
                          <w:b/>
                          <w:bCs/>
                          <w:color w:val="8A0000"/>
                          <w:szCs w:val="16"/>
                        </w:rPr>
                        <w:t xml:space="preserve"> </w:t>
                      </w:r>
                    </w:p>
                    <w:p w:rsidR="00633959" w:rsidRPr="00C60B91" w:rsidRDefault="00633959" w:rsidP="007F2285">
                      <w:pPr>
                        <w:autoSpaceDE w:val="0"/>
                        <w:autoSpaceDN w:val="0"/>
                        <w:adjustRightInd w:val="0"/>
                        <w:spacing w:after="0"/>
                        <w:rPr>
                          <w:b/>
                          <w:bCs/>
                          <w:color w:val="8A0000"/>
                          <w:szCs w:val="16"/>
                        </w:rPr>
                      </w:pPr>
                      <w:r w:rsidRPr="00C60B91">
                        <w:rPr>
                          <w:b/>
                          <w:bCs/>
                          <w:color w:val="8A0000"/>
                          <w:szCs w:val="16"/>
                        </w:rPr>
                        <w:t>Tel: 0141 883 9668</w:t>
                      </w:r>
                    </w:p>
                    <w:p w:rsidR="00633959" w:rsidRPr="000243C4" w:rsidRDefault="00633959" w:rsidP="00C60B91">
                      <w:pPr>
                        <w:autoSpaceDE w:val="0"/>
                        <w:autoSpaceDN w:val="0"/>
                        <w:adjustRightInd w:val="0"/>
                        <w:rPr>
                          <w:b/>
                          <w:bCs/>
                          <w:color w:val="000000"/>
                          <w:szCs w:val="16"/>
                        </w:rPr>
                      </w:pPr>
                    </w:p>
                    <w:p w:rsidR="00633959" w:rsidRDefault="00633959"/>
                  </w:txbxContent>
                </v:textbox>
                <w10:wrap anchorx="margin"/>
              </v:shape>
            </w:pict>
          </mc:Fallback>
        </mc:AlternateContent>
      </w:r>
      <w:r w:rsidR="000B16DB" w:rsidRPr="00E11D63">
        <w:rPr>
          <w:rFonts w:ascii="Bradley Hand ITC" w:hAnsi="Bradley Hand ITC"/>
          <w:b/>
          <w:bCs/>
          <w:noProof/>
          <w:color w:val="C00000"/>
          <w:sz w:val="36"/>
          <w:szCs w:val="36"/>
          <w:lang w:eastAsia="en-GB"/>
        </w:rPr>
        <mc:AlternateContent>
          <mc:Choice Requires="wps">
            <w:drawing>
              <wp:anchor distT="45720" distB="45720" distL="114300" distR="114300" simplePos="0" relativeHeight="252150784" behindDoc="0" locked="0" layoutInCell="1" allowOverlap="1" wp14:anchorId="75B66ECE" wp14:editId="72C5B9E9">
                <wp:simplePos x="0" y="0"/>
                <wp:positionH relativeFrom="margin">
                  <wp:posOffset>4676775</wp:posOffset>
                </wp:positionH>
                <wp:positionV relativeFrom="paragraph">
                  <wp:posOffset>6416675</wp:posOffset>
                </wp:positionV>
                <wp:extent cx="2790825" cy="438150"/>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38150"/>
                        </a:xfrm>
                        <a:prstGeom prst="rect">
                          <a:avLst/>
                        </a:prstGeom>
                        <a:noFill/>
                        <a:ln w="9525">
                          <a:noFill/>
                          <a:miter lim="800000"/>
                          <a:headEnd/>
                          <a:tailEnd/>
                        </a:ln>
                      </wps:spPr>
                      <wps:txbx>
                        <w:txbxContent>
                          <w:p w:rsidR="00633959" w:rsidRDefault="00633959" w:rsidP="007F2285">
                            <w:pPr>
                              <w:autoSpaceDE w:val="0"/>
                              <w:autoSpaceDN w:val="0"/>
                              <w:adjustRightInd w:val="0"/>
                              <w:spacing w:after="0"/>
                              <w:rPr>
                                <w:b/>
                                <w:bCs/>
                                <w:color w:val="8A0000"/>
                              </w:rPr>
                            </w:pPr>
                            <w:r>
                              <w:rPr>
                                <w:b/>
                                <w:bCs/>
                                <w:color w:val="8A0000"/>
                              </w:rPr>
                              <w:t>Follow us on twitter: @</w:t>
                            </w:r>
                            <w:proofErr w:type="spellStart"/>
                            <w:r>
                              <w:rPr>
                                <w:b/>
                                <w:bCs/>
                                <w:color w:val="8A0000"/>
                              </w:rPr>
                              <w:t>CardonaldPri</w:t>
                            </w:r>
                            <w:proofErr w:type="spellEnd"/>
                          </w:p>
                          <w:p w:rsidR="00633959" w:rsidRDefault="00633959" w:rsidP="007F2285">
                            <w:pPr>
                              <w:autoSpaceDE w:val="0"/>
                              <w:autoSpaceDN w:val="0"/>
                              <w:adjustRightInd w:val="0"/>
                              <w:spacing w:after="0"/>
                              <w:jc w:val="both"/>
                              <w:rPr>
                                <w:b/>
                                <w:bCs/>
                                <w:color w:val="8A0000"/>
                              </w:rPr>
                            </w:pPr>
                            <w:r>
                              <w:rPr>
                                <w:b/>
                                <w:bCs/>
                                <w:color w:val="8A0000"/>
                              </w:rPr>
                              <w:t>Website: www.cardonald-pri.glasgow.sch.uk</w:t>
                            </w:r>
                          </w:p>
                          <w:p w:rsidR="00633959" w:rsidRDefault="00633959" w:rsidP="007F2285">
                            <w:pPr>
                              <w:autoSpaceDE w:val="0"/>
                              <w:autoSpaceDN w:val="0"/>
                              <w:adjustRightInd w:val="0"/>
                              <w:rPr>
                                <w:b/>
                                <w:bCs/>
                                <w:color w:val="8A0000"/>
                              </w:rPr>
                            </w:pPr>
                          </w:p>
                          <w:p w:rsidR="00633959" w:rsidRPr="00C60B91" w:rsidRDefault="00633959" w:rsidP="007F2285">
                            <w:pPr>
                              <w:autoSpaceDE w:val="0"/>
                              <w:autoSpaceDN w:val="0"/>
                              <w:adjustRightInd w:val="0"/>
                              <w:rPr>
                                <w:b/>
                                <w:bCs/>
                                <w:color w:val="8A0000"/>
                                <w:szCs w:val="16"/>
                              </w:rPr>
                            </w:pPr>
                            <w:r>
                              <w:rPr>
                                <w:b/>
                                <w:bCs/>
                                <w:color w:val="8A0000"/>
                                <w:szCs w:val="16"/>
                              </w:rPr>
                              <w:t>www.</w:t>
                            </w:r>
                          </w:p>
                          <w:p w:rsidR="00633959" w:rsidRPr="000243C4" w:rsidRDefault="00633959" w:rsidP="007F2285">
                            <w:pPr>
                              <w:autoSpaceDE w:val="0"/>
                              <w:autoSpaceDN w:val="0"/>
                              <w:adjustRightInd w:val="0"/>
                              <w:rPr>
                                <w:b/>
                                <w:bCs/>
                                <w:color w:val="000000"/>
                                <w:szCs w:val="16"/>
                              </w:rPr>
                            </w:pPr>
                          </w:p>
                          <w:p w:rsidR="00633959" w:rsidRDefault="00633959" w:rsidP="007F22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66ECE" id="_x0000_s1039" type="#_x0000_t202" style="position:absolute;left:0;text-align:left;margin-left:368.25pt;margin-top:505.25pt;width:219.75pt;height:34.5pt;z-index:252150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" filled="f" stroked="f">
                <v:textbox>
                  <w:txbxContent>
                    <w:p w:rsidR="00633959" w:rsidRDefault="00633959" w:rsidP="007F2285">
                      <w:pPr>
                        <w:autoSpaceDE w:val="0"/>
                        <w:autoSpaceDN w:val="0"/>
                        <w:adjustRightInd w:val="0"/>
                        <w:spacing w:after="0"/>
                        <w:rPr>
                          <w:b/>
                          <w:bCs/>
                          <w:color w:val="8A0000"/>
                        </w:rPr>
                      </w:pPr>
                      <w:r>
                        <w:rPr>
                          <w:b/>
                          <w:bCs/>
                          <w:color w:val="8A0000"/>
                        </w:rPr>
                        <w:t>Follow us on twitter: @</w:t>
                      </w:r>
                      <w:proofErr w:type="spellStart"/>
                      <w:r>
                        <w:rPr>
                          <w:b/>
                          <w:bCs/>
                          <w:color w:val="8A0000"/>
                        </w:rPr>
                        <w:t>CardonaldPri</w:t>
                      </w:r>
                      <w:proofErr w:type="spellEnd"/>
                    </w:p>
                    <w:p w:rsidR="00633959" w:rsidRDefault="00633959" w:rsidP="007F2285">
                      <w:pPr>
                        <w:autoSpaceDE w:val="0"/>
                        <w:autoSpaceDN w:val="0"/>
                        <w:adjustRightInd w:val="0"/>
                        <w:spacing w:after="0"/>
                        <w:jc w:val="both"/>
                        <w:rPr>
                          <w:b/>
                          <w:bCs/>
                          <w:color w:val="8A0000"/>
                        </w:rPr>
                      </w:pPr>
                      <w:r>
                        <w:rPr>
                          <w:b/>
                          <w:bCs/>
                          <w:color w:val="8A0000"/>
                        </w:rPr>
                        <w:t>Website: www.cardonald-pri.glasgow.sch.uk</w:t>
                      </w:r>
                    </w:p>
                    <w:p w:rsidR="00633959" w:rsidRDefault="00633959" w:rsidP="007F2285">
                      <w:pPr>
                        <w:autoSpaceDE w:val="0"/>
                        <w:autoSpaceDN w:val="0"/>
                        <w:adjustRightInd w:val="0"/>
                        <w:rPr>
                          <w:b/>
                          <w:bCs/>
                          <w:color w:val="8A0000"/>
                        </w:rPr>
                      </w:pPr>
                    </w:p>
                    <w:p w:rsidR="00633959" w:rsidRPr="00C60B91" w:rsidRDefault="00633959" w:rsidP="007F2285">
                      <w:pPr>
                        <w:autoSpaceDE w:val="0"/>
                        <w:autoSpaceDN w:val="0"/>
                        <w:adjustRightInd w:val="0"/>
                        <w:rPr>
                          <w:b/>
                          <w:bCs/>
                          <w:color w:val="8A0000"/>
                          <w:szCs w:val="16"/>
                        </w:rPr>
                      </w:pPr>
                      <w:r>
                        <w:rPr>
                          <w:b/>
                          <w:bCs/>
                          <w:color w:val="8A0000"/>
                          <w:szCs w:val="16"/>
                        </w:rPr>
                        <w:t>www.</w:t>
                      </w:r>
                    </w:p>
                    <w:p w:rsidR="00633959" w:rsidRPr="000243C4" w:rsidRDefault="00633959" w:rsidP="007F2285">
                      <w:pPr>
                        <w:autoSpaceDE w:val="0"/>
                        <w:autoSpaceDN w:val="0"/>
                        <w:adjustRightInd w:val="0"/>
                        <w:rPr>
                          <w:b/>
                          <w:bCs/>
                          <w:color w:val="000000"/>
                          <w:szCs w:val="16"/>
                        </w:rPr>
                      </w:pPr>
                    </w:p>
                    <w:p w:rsidR="00633959" w:rsidRDefault="00633959" w:rsidP="007F2285"/>
                  </w:txbxContent>
                </v:textbox>
                <w10:wrap anchorx="margin"/>
              </v:shape>
            </w:pict>
          </mc:Fallback>
        </mc:AlternateContent>
      </w:r>
      <w:r w:rsidR="000B16DB" w:rsidRPr="00F639DF">
        <w:rPr>
          <w:b/>
          <w:bCs/>
          <w:noProof/>
          <w:color w:val="C00000"/>
          <w:sz w:val="36"/>
          <w:szCs w:val="36"/>
          <w:lang w:eastAsia="en-GB"/>
        </w:rPr>
        <mc:AlternateContent>
          <mc:Choice Requires="wps">
            <w:drawing>
              <wp:anchor distT="0" distB="0" distL="114300" distR="114300" simplePos="0" relativeHeight="251426816" behindDoc="0" locked="0" layoutInCell="1" allowOverlap="1" wp14:anchorId="76181527" wp14:editId="14F07062">
                <wp:simplePos x="0" y="0"/>
                <wp:positionH relativeFrom="column">
                  <wp:posOffset>-590550</wp:posOffset>
                </wp:positionH>
                <wp:positionV relativeFrom="paragraph">
                  <wp:posOffset>4968240</wp:posOffset>
                </wp:positionV>
                <wp:extent cx="2390775" cy="2009775"/>
                <wp:effectExtent l="19050" t="19050" r="28575" b="28575"/>
                <wp:wrapNone/>
                <wp:docPr id="4" name="Oval 4"/>
                <wp:cNvGraphicFramePr/>
                <a:graphic xmlns:a="http://schemas.openxmlformats.org/drawingml/2006/main">
                  <a:graphicData uri="http://schemas.microsoft.com/office/word/2010/wordprocessingShape">
                    <wps:wsp>
                      <wps:cNvSpPr/>
                      <wps:spPr>
                        <a:xfrm>
                          <a:off x="0" y="0"/>
                          <a:ext cx="2390775" cy="2009775"/>
                        </a:xfrm>
                        <a:prstGeom prst="ellipse">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0B16DB" w:rsidRDefault="00633959" w:rsidP="003F4F94">
                            <w:pPr>
                              <w:pStyle w:val="Default"/>
                              <w:jc w:val="center"/>
                              <w:rPr>
                                <w:rFonts w:ascii="Bradley Hand ITC" w:hAnsi="Bradley Hand ITC"/>
                                <w:b/>
                                <w:bCs/>
                                <w:color w:val="FFFFFF" w:themeColor="background1"/>
                                <w:sz w:val="32"/>
                                <w:szCs w:val="32"/>
                              </w:rPr>
                            </w:pPr>
                            <w:r w:rsidRPr="000B16DB">
                              <w:rPr>
                                <w:rFonts w:ascii="Bradley Hand ITC" w:hAnsi="Bradley Hand ITC"/>
                                <w:b/>
                                <w:bCs/>
                                <w:color w:val="FFFFFF" w:themeColor="background1"/>
                                <w:sz w:val="32"/>
                                <w:szCs w:val="32"/>
                              </w:rPr>
                              <w:t>Our Values:</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Positivity</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Cooperation</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Friendship</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Respect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181527" id="Oval 4" o:spid="_x0000_s1040" style="position:absolute;left:0;text-align:left;margin-left:-46.5pt;margin-top:391.2pt;width:188.25pt;height:158.2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" filled="f" strokecolor="#c00000" strokeweight="2.25pt">
                <v:stroke joinstyle="miter"/>
                <v:textbox>
                  <w:txbxContent>
                    <w:p w:rsidR="00633959" w:rsidRPr="000B16DB" w:rsidRDefault="00633959" w:rsidP="003F4F94">
                      <w:pPr>
                        <w:pStyle w:val="Default"/>
                        <w:jc w:val="center"/>
                        <w:rPr>
                          <w:rFonts w:ascii="Bradley Hand ITC" w:hAnsi="Bradley Hand ITC"/>
                          <w:b/>
                          <w:bCs/>
                          <w:color w:val="FFFFFF" w:themeColor="background1"/>
                          <w:sz w:val="32"/>
                          <w:szCs w:val="32"/>
                        </w:rPr>
                      </w:pPr>
                      <w:r w:rsidRPr="000B16DB">
                        <w:rPr>
                          <w:rFonts w:ascii="Bradley Hand ITC" w:hAnsi="Bradley Hand ITC"/>
                          <w:b/>
                          <w:bCs/>
                          <w:color w:val="FFFFFF" w:themeColor="background1"/>
                          <w:sz w:val="32"/>
                          <w:szCs w:val="32"/>
                        </w:rPr>
                        <w:t>Our Values:</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Positivity</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Cooperation</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Friendship</w:t>
                      </w:r>
                    </w:p>
                    <w:p w:rsidR="00633959" w:rsidRPr="000B16DB" w:rsidRDefault="00633959" w:rsidP="003F4F94">
                      <w:pPr>
                        <w:pStyle w:val="Default"/>
                        <w:numPr>
                          <w:ilvl w:val="0"/>
                          <w:numId w:val="4"/>
                        </w:numPr>
                        <w:rPr>
                          <w:rFonts w:ascii="Bradley Hand ITC" w:hAnsi="Bradley Hand ITC"/>
                          <w:color w:val="FFFFFF" w:themeColor="background1"/>
                          <w:sz w:val="32"/>
                          <w:szCs w:val="32"/>
                        </w:rPr>
                      </w:pPr>
                      <w:r w:rsidRPr="000B16DB">
                        <w:rPr>
                          <w:rFonts w:ascii="Bradley Hand ITC" w:hAnsi="Bradley Hand ITC"/>
                          <w:color w:val="FFFFFF" w:themeColor="background1"/>
                          <w:sz w:val="32"/>
                          <w:szCs w:val="32"/>
                        </w:rPr>
                        <w:t>Respect</w:t>
                      </w:r>
                    </w:p>
                  </w:txbxContent>
                </v:textbox>
              </v:oval>
            </w:pict>
          </mc:Fallback>
        </mc:AlternateContent>
      </w:r>
      <w:r w:rsidR="000B16DB" w:rsidRPr="00F639DF">
        <w:rPr>
          <w:b/>
          <w:bCs/>
          <w:noProof/>
          <w:color w:val="C00000"/>
          <w:sz w:val="36"/>
          <w:szCs w:val="36"/>
          <w:lang w:eastAsia="en-GB"/>
        </w:rPr>
        <mc:AlternateContent>
          <mc:Choice Requires="wps">
            <w:drawing>
              <wp:anchor distT="0" distB="0" distL="114300" distR="114300" simplePos="0" relativeHeight="251473920" behindDoc="0" locked="0" layoutInCell="1" allowOverlap="1" wp14:anchorId="421175CA" wp14:editId="32E0A551">
                <wp:simplePos x="0" y="0"/>
                <wp:positionH relativeFrom="column">
                  <wp:posOffset>-742950</wp:posOffset>
                </wp:positionH>
                <wp:positionV relativeFrom="paragraph">
                  <wp:posOffset>2825115</wp:posOffset>
                </wp:positionV>
                <wp:extent cx="4895850" cy="63817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4895850" cy="63817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0B16DB" w:rsidP="00CB2EAC">
                            <w:pPr>
                              <w:jc w:val="center"/>
                              <w:rPr>
                                <w:rFonts w:ascii="Comic Sans MS" w:hAnsi="Comic Sans MS"/>
                                <w:color w:val="8A0000"/>
                                <w:sz w:val="16"/>
                                <w:szCs w:val="16"/>
                              </w:rPr>
                            </w:pPr>
                            <w:r>
                              <w:rPr>
                                <w:rFonts w:ascii="Comic Sans MS" w:hAnsi="Comic Sans MS"/>
                                <w:color w:val="8A0000"/>
                                <w:sz w:val="16"/>
                                <w:szCs w:val="16"/>
                              </w:rPr>
                              <w:t xml:space="preserve">Pupil Leadership has continued to be successful. Mathletes have supported younger children with maths to increase confidence and enjoyment. Literacy Leaders have worked with younger children using book creator. Many of our P7s received a gold Play Maker Award.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175CA" id="Rectangle: Rounded Corners 8" o:spid="_x0000_s1041" style="position:absolute;left:0;text-align:left;margin-left:-58.5pt;margin-top:222.45pt;width:385.5pt;height:50.25pt;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" fillcolor="white [3212]" strokecolor="#8a0000" strokeweight="1.5pt">
                <v:stroke joinstyle="miter"/>
                <v:textbox>
                  <w:txbxContent>
                    <w:p w:rsidR="00633959" w:rsidRPr="00CB2EAC" w:rsidRDefault="000B16DB" w:rsidP="00CB2EAC">
                      <w:pPr>
                        <w:jc w:val="center"/>
                        <w:rPr>
                          <w:rFonts w:ascii="Comic Sans MS" w:hAnsi="Comic Sans MS"/>
                          <w:color w:val="8A0000"/>
                          <w:sz w:val="16"/>
                          <w:szCs w:val="16"/>
                        </w:rPr>
                      </w:pPr>
                      <w:r>
                        <w:rPr>
                          <w:rFonts w:ascii="Comic Sans MS" w:hAnsi="Comic Sans MS"/>
                          <w:color w:val="8A0000"/>
                          <w:sz w:val="16"/>
                          <w:szCs w:val="16"/>
                        </w:rPr>
                        <w:t xml:space="preserve">Pupil Leadership has continued to be successful. Mathletes have supported younger children with maths to increase confidence and enjoyment. Literacy Leaders have worked with younger children using book creator. Many of our P7s received a gold Play Maker Award. </w:t>
                      </w:r>
                    </w:p>
                  </w:txbxContent>
                </v:textbox>
              </v:roundrect>
            </w:pict>
          </mc:Fallback>
        </mc:AlternateContent>
      </w:r>
      <w:r w:rsidR="000B16DB" w:rsidRPr="00F639DF">
        <w:rPr>
          <w:b/>
          <w:bCs/>
          <w:noProof/>
          <w:color w:val="C00000"/>
          <w:sz w:val="36"/>
          <w:szCs w:val="36"/>
          <w:lang w:eastAsia="en-GB"/>
        </w:rPr>
        <mc:AlternateContent>
          <mc:Choice Requires="wps">
            <w:drawing>
              <wp:anchor distT="0" distB="0" distL="114300" distR="114300" simplePos="0" relativeHeight="251517952" behindDoc="0" locked="0" layoutInCell="1" allowOverlap="1" wp14:anchorId="045D5886" wp14:editId="0C19AF60">
                <wp:simplePos x="0" y="0"/>
                <wp:positionH relativeFrom="column">
                  <wp:posOffset>-781050</wp:posOffset>
                </wp:positionH>
                <wp:positionV relativeFrom="paragraph">
                  <wp:posOffset>1653539</wp:posOffset>
                </wp:positionV>
                <wp:extent cx="4943475" cy="61912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4943475" cy="619125"/>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633959" w:rsidP="00CB2EAC">
                            <w:pPr>
                              <w:jc w:val="center"/>
                              <w:rPr>
                                <w:rFonts w:ascii="Comic Sans MS" w:hAnsi="Comic Sans MS"/>
                                <w:color w:val="8A0000"/>
                                <w:sz w:val="16"/>
                                <w:szCs w:val="16"/>
                              </w:rPr>
                            </w:pPr>
                            <w:r>
                              <w:rPr>
                                <w:rFonts w:ascii="Comic Sans MS" w:hAnsi="Comic Sans MS"/>
                                <w:color w:val="8A0000"/>
                                <w:sz w:val="16"/>
                                <w:szCs w:val="16"/>
                              </w:rPr>
                              <w:t>Routes through Writing has embedded the genre approach to writing across the school and introduced assessments to support teachers</w:t>
                            </w:r>
                            <w:r w:rsidR="000B16DB">
                              <w:rPr>
                                <w:rFonts w:ascii="Comic Sans MS" w:hAnsi="Comic Sans MS"/>
                                <w:color w:val="8A0000"/>
                                <w:sz w:val="16"/>
                                <w:szCs w:val="16"/>
                              </w:rPr>
                              <w:t xml:space="preserve"> and has improved teacher confidence </w:t>
                            </w:r>
                            <w:r>
                              <w:rPr>
                                <w:rFonts w:ascii="Comic Sans MS" w:hAnsi="Comic Sans MS"/>
                                <w:color w:val="8A0000"/>
                                <w:sz w:val="16"/>
                                <w:szCs w:val="16"/>
                              </w:rPr>
                              <w:t xml:space="preserve">when tracking progress in writing.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D5886" id="Rectangle: Rounded Corners 9" o:spid="_x0000_s1042" style="position:absolute;left:0;text-align:left;margin-left:-61.5pt;margin-top:130.2pt;width:389.25pt;height:48.7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" fillcolor="white [3212]" strokecolor="#8a0000" strokeweight="1.5pt">
                <v:stroke joinstyle="miter"/>
                <v:textbox>
                  <w:txbxContent>
                    <w:p w:rsidR="00633959" w:rsidRPr="00CB2EAC" w:rsidRDefault="00633959" w:rsidP="00CB2EAC">
                      <w:pPr>
                        <w:jc w:val="center"/>
                        <w:rPr>
                          <w:rFonts w:ascii="Comic Sans MS" w:hAnsi="Comic Sans MS"/>
                          <w:color w:val="8A0000"/>
                          <w:sz w:val="16"/>
                          <w:szCs w:val="16"/>
                        </w:rPr>
                      </w:pPr>
                      <w:r>
                        <w:rPr>
                          <w:rFonts w:ascii="Comic Sans MS" w:hAnsi="Comic Sans MS"/>
                          <w:color w:val="8A0000"/>
                          <w:sz w:val="16"/>
                          <w:szCs w:val="16"/>
                        </w:rPr>
                        <w:t>Routes through Writing has embedded the genre approach to writing across the school and introduced assessments to support teachers</w:t>
                      </w:r>
                      <w:r w:rsidR="000B16DB">
                        <w:rPr>
                          <w:rFonts w:ascii="Comic Sans MS" w:hAnsi="Comic Sans MS"/>
                          <w:color w:val="8A0000"/>
                          <w:sz w:val="16"/>
                          <w:szCs w:val="16"/>
                        </w:rPr>
                        <w:t xml:space="preserve"> and has improved teacher confidence </w:t>
                      </w:r>
                      <w:r>
                        <w:rPr>
                          <w:rFonts w:ascii="Comic Sans MS" w:hAnsi="Comic Sans MS"/>
                          <w:color w:val="8A0000"/>
                          <w:sz w:val="16"/>
                          <w:szCs w:val="16"/>
                        </w:rPr>
                        <w:t xml:space="preserve">when tracking progress in writing. </w:t>
                      </w:r>
                    </w:p>
                  </w:txbxContent>
                </v:textbox>
              </v:roundrect>
            </w:pict>
          </mc:Fallback>
        </mc:AlternateContent>
      </w:r>
      <w:r w:rsidR="007F2285" w:rsidRPr="00F639DF">
        <w:rPr>
          <w:b/>
          <w:bCs/>
          <w:noProof/>
          <w:color w:val="C00000"/>
          <w:sz w:val="36"/>
          <w:szCs w:val="36"/>
          <w:lang w:eastAsia="en-GB"/>
        </w:rPr>
        <mc:AlternateContent>
          <mc:Choice Requires="wps">
            <w:drawing>
              <wp:anchor distT="0" distB="0" distL="114300" distR="114300" simplePos="0" relativeHeight="251429888" behindDoc="0" locked="0" layoutInCell="1" allowOverlap="1">
                <wp:simplePos x="0" y="0"/>
                <wp:positionH relativeFrom="column">
                  <wp:posOffset>-800100</wp:posOffset>
                </wp:positionH>
                <wp:positionV relativeFrom="paragraph">
                  <wp:posOffset>954405</wp:posOffset>
                </wp:positionV>
                <wp:extent cx="4953000" cy="628650"/>
                <wp:effectExtent l="0" t="0" r="19050" b="19050"/>
                <wp:wrapNone/>
                <wp:docPr id="7" name="Rectangle: Rounded Corners 7"/>
                <wp:cNvGraphicFramePr/>
                <a:graphic xmlns:a="http://schemas.openxmlformats.org/drawingml/2006/main">
                  <a:graphicData uri="http://schemas.microsoft.com/office/word/2010/wordprocessingShape">
                    <wps:wsp>
                      <wps:cNvSpPr/>
                      <wps:spPr>
                        <a:xfrm>
                          <a:off x="0" y="0"/>
                          <a:ext cx="4953000" cy="628650"/>
                        </a:xfrm>
                        <a:prstGeom prst="roundRect">
                          <a:avLst/>
                        </a:prstGeom>
                        <a:solidFill>
                          <a:schemeClr val="bg1"/>
                        </a:solidFill>
                        <a:ln w="19050">
                          <a:solidFill>
                            <a:srgbClr val="8A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Pr="00CB2EAC" w:rsidRDefault="00633959" w:rsidP="00865DE4">
                            <w:pPr>
                              <w:jc w:val="center"/>
                              <w:rPr>
                                <w:rFonts w:ascii="Comic Sans MS" w:hAnsi="Comic Sans MS"/>
                                <w:color w:val="8A0000"/>
                                <w:sz w:val="16"/>
                                <w:szCs w:val="16"/>
                              </w:rPr>
                            </w:pPr>
                            <w:r>
                              <w:rPr>
                                <w:rFonts w:ascii="Comic Sans MS" w:hAnsi="Comic Sans MS"/>
                                <w:color w:val="8A0000"/>
                                <w:sz w:val="16"/>
                                <w:szCs w:val="16"/>
                              </w:rPr>
                              <w:t xml:space="preserve">Team teaching in writing has helped develop our whole school writing programme and provided increased support for all learners during writing lessons.  </w:t>
                            </w:r>
                            <w:r w:rsidRPr="00CB2EAC">
                              <w:rPr>
                                <w:rFonts w:ascii="Comic Sans MS" w:hAnsi="Comic Sans MS"/>
                                <w:color w:val="8A0000"/>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7" o:spid="_x0000_s1043" style="position:absolute;left:0;text-align:left;margin-left:-63pt;margin-top:75.15pt;width:390pt;height:49.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" fillcolor="white [3212]" strokecolor="#8a0000" strokeweight="1.5pt">
                <v:stroke joinstyle="miter"/>
                <v:textbox>
                  <w:txbxContent>
                    <w:p w:rsidR="00633959" w:rsidRPr="00CB2EAC" w:rsidRDefault="00633959" w:rsidP="00865DE4">
                      <w:pPr>
                        <w:jc w:val="center"/>
                        <w:rPr>
                          <w:rFonts w:ascii="Comic Sans MS" w:hAnsi="Comic Sans MS"/>
                          <w:color w:val="8A0000"/>
                          <w:sz w:val="16"/>
                          <w:szCs w:val="16"/>
                        </w:rPr>
                      </w:pPr>
                      <w:r>
                        <w:rPr>
                          <w:rFonts w:ascii="Comic Sans MS" w:hAnsi="Comic Sans MS"/>
                          <w:color w:val="8A0000"/>
                          <w:sz w:val="16"/>
                          <w:szCs w:val="16"/>
                        </w:rPr>
                        <w:t xml:space="preserve">Team teaching in writing has helped develop our whole school writing programme and provided increased support for all learners during writing lessons.  </w:t>
                      </w:r>
                      <w:r w:rsidRPr="00CB2EAC">
                        <w:rPr>
                          <w:rFonts w:ascii="Comic Sans MS" w:hAnsi="Comic Sans MS"/>
                          <w:color w:val="8A0000"/>
                          <w:sz w:val="16"/>
                          <w:szCs w:val="16"/>
                        </w:rPr>
                        <w:t xml:space="preserve"> </w:t>
                      </w:r>
                    </w:p>
                  </w:txbxContent>
                </v:textbox>
              </v:roundrect>
            </w:pict>
          </mc:Fallback>
        </mc:AlternateContent>
      </w:r>
      <w:r w:rsidR="00F639DF" w:rsidRPr="00F639DF">
        <w:rPr>
          <w:b/>
          <w:bCs/>
          <w:noProof/>
          <w:color w:val="C00000"/>
          <w:sz w:val="36"/>
          <w:szCs w:val="36"/>
          <w:lang w:eastAsia="en-GB"/>
        </w:rPr>
        <mc:AlternateContent>
          <mc:Choice Requires="wps">
            <w:drawing>
              <wp:anchor distT="0" distB="0" distL="114300" distR="114300" simplePos="0" relativeHeight="251428864" behindDoc="0" locked="0" layoutInCell="1" allowOverlap="1" wp14:anchorId="34AA0B30" wp14:editId="7A7BEFAC">
                <wp:simplePos x="0" y="0"/>
                <wp:positionH relativeFrom="margin">
                  <wp:posOffset>5805805</wp:posOffset>
                </wp:positionH>
                <wp:positionV relativeFrom="paragraph">
                  <wp:posOffset>514350</wp:posOffset>
                </wp:positionV>
                <wp:extent cx="2762250" cy="342900"/>
                <wp:effectExtent l="0" t="0" r="0" b="0"/>
                <wp:wrapNone/>
                <wp:docPr id="6" name="Rectangle: Rounded Corners 6"/>
                <wp:cNvGraphicFramePr/>
                <a:graphic xmlns:a="http://schemas.openxmlformats.org/drawingml/2006/main">
                  <a:graphicData uri="http://schemas.microsoft.com/office/word/2010/wordprocessingShape">
                    <wps:wsp>
                      <wps:cNvSpPr/>
                      <wps:spPr>
                        <a:xfrm>
                          <a:off x="0" y="0"/>
                          <a:ext cx="2762250" cy="342900"/>
                        </a:xfrm>
                        <a:prstGeom prst="roundRect">
                          <a:avLst/>
                        </a:prstGeom>
                        <a:solidFill>
                          <a:srgbClr val="8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Default="00633959" w:rsidP="00865DE4">
                            <w:pPr>
                              <w:jc w:val="center"/>
                            </w:pPr>
                            <w:r>
                              <w:t>Areas for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A0B30" id="Rectangle: Rounded Corners 6" o:spid="_x0000_s1044" style="position:absolute;left:0;text-align:left;margin-left:457.15pt;margin-top:40.5pt;width:217.5pt;height:27pt;z-index:25142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" fillcolor="#8a0000" stroked="f" strokeweight="1pt">
                <v:stroke joinstyle="miter"/>
                <v:textbox>
                  <w:txbxContent>
                    <w:p w:rsidR="00633959" w:rsidRDefault="00633959" w:rsidP="00865DE4">
                      <w:pPr>
                        <w:jc w:val="center"/>
                      </w:pPr>
                      <w:r>
                        <w:t>Areas for Development</w:t>
                      </w:r>
                    </w:p>
                  </w:txbxContent>
                </v:textbox>
                <w10:wrap anchorx="margin"/>
              </v:roundrect>
            </w:pict>
          </mc:Fallback>
        </mc:AlternateContent>
      </w:r>
      <w:r w:rsidR="00F639DF" w:rsidRPr="00F639DF">
        <w:rPr>
          <w:b/>
          <w:bCs/>
          <w:noProof/>
          <w:color w:val="C00000"/>
          <w:sz w:val="36"/>
          <w:szCs w:val="36"/>
          <w:lang w:eastAsia="en-GB"/>
        </w:rPr>
        <mc:AlternateContent>
          <mc:Choice Requires="wps">
            <w:drawing>
              <wp:anchor distT="0" distB="0" distL="114300" distR="114300" simplePos="0" relativeHeight="251427840" behindDoc="0" locked="0" layoutInCell="1" allowOverlap="1">
                <wp:simplePos x="0" y="0"/>
                <wp:positionH relativeFrom="margin">
                  <wp:posOffset>285115</wp:posOffset>
                </wp:positionH>
                <wp:positionV relativeFrom="paragraph">
                  <wp:posOffset>506730</wp:posOffset>
                </wp:positionV>
                <wp:extent cx="2762250" cy="34290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2762250" cy="342900"/>
                        </a:xfrm>
                        <a:prstGeom prst="roundRect">
                          <a:avLst/>
                        </a:prstGeom>
                        <a:solidFill>
                          <a:srgbClr val="8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33959" w:rsidRDefault="00633959" w:rsidP="00865DE4">
                            <w:pPr>
                              <w:jc w:val="center"/>
                            </w:pPr>
                            <w:r>
                              <w:t>Key Developments and Areas of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45" style="position:absolute;left:0;text-align:left;margin-left:22.45pt;margin-top:39.9pt;width:217.5pt;height:27pt;z-index:25142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" fillcolor="#8a0000" stroked="f" strokeweight="1pt">
                <v:stroke joinstyle="miter"/>
                <v:textbox>
                  <w:txbxContent>
                    <w:p w:rsidR="00633959" w:rsidRDefault="00633959" w:rsidP="00865DE4">
                      <w:pPr>
                        <w:jc w:val="center"/>
                      </w:pPr>
                      <w:r>
                        <w:t>Key Developments and Areas of Strength</w:t>
                      </w:r>
                    </w:p>
                  </w:txbxContent>
                </v:textbox>
                <w10:wrap anchorx="margin"/>
              </v:roundrect>
            </w:pict>
          </mc:Fallback>
        </mc:AlternateContent>
      </w:r>
      <w:r w:rsidR="00865DE4" w:rsidRPr="00F639DF">
        <w:rPr>
          <w:rFonts w:ascii="Bradley Hand ITC" w:hAnsi="Bradley Hand ITC"/>
          <w:b/>
          <w:bCs/>
          <w:color w:val="C00000"/>
          <w:sz w:val="36"/>
          <w:szCs w:val="36"/>
        </w:rPr>
        <w:t>Cardonald Primary Standard and Quality Report June 202</w:t>
      </w:r>
      <w:r w:rsidR="007D6280">
        <w:rPr>
          <w:rFonts w:ascii="Bradley Hand ITC" w:hAnsi="Bradley Hand ITC"/>
          <w:b/>
          <w:bCs/>
          <w:color w:val="C00000"/>
          <w:sz w:val="36"/>
          <w:szCs w:val="36"/>
        </w:rPr>
        <w:t>2</w:t>
      </w:r>
      <w:bookmarkStart w:id="0" w:name="_GoBack"/>
      <w:bookmarkEnd w:id="0"/>
    </w:p>
    <w:sectPr w:rsidR="009A207C" w:rsidRPr="00F639DF" w:rsidSect="00E11D63">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337E"/>
    <w:multiLevelType w:val="hybridMultilevel"/>
    <w:tmpl w:val="56DED7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33B05"/>
    <w:multiLevelType w:val="hybridMultilevel"/>
    <w:tmpl w:val="FB547D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4711F"/>
    <w:multiLevelType w:val="hybridMultilevel"/>
    <w:tmpl w:val="F2A8E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429C0"/>
    <w:multiLevelType w:val="hybridMultilevel"/>
    <w:tmpl w:val="C696E3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F94"/>
    <w:rsid w:val="000B16DB"/>
    <w:rsid w:val="000F27EF"/>
    <w:rsid w:val="002365D5"/>
    <w:rsid w:val="002409B3"/>
    <w:rsid w:val="0024467F"/>
    <w:rsid w:val="00290A20"/>
    <w:rsid w:val="003F4F94"/>
    <w:rsid w:val="004211B9"/>
    <w:rsid w:val="00614C62"/>
    <w:rsid w:val="00633959"/>
    <w:rsid w:val="007639F7"/>
    <w:rsid w:val="007D6280"/>
    <w:rsid w:val="007F2285"/>
    <w:rsid w:val="00865DE4"/>
    <w:rsid w:val="008A3A8F"/>
    <w:rsid w:val="009A207C"/>
    <w:rsid w:val="009F7421"/>
    <w:rsid w:val="00AD4FF1"/>
    <w:rsid w:val="00C60B91"/>
    <w:rsid w:val="00CB2EAC"/>
    <w:rsid w:val="00CF5BF8"/>
    <w:rsid w:val="00D6325F"/>
    <w:rsid w:val="00E11D63"/>
    <w:rsid w:val="00E774BB"/>
    <w:rsid w:val="00ED4245"/>
    <w:rsid w:val="00F639DF"/>
    <w:rsid w:val="00FD5A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ABE4"/>
  <w15:docId w15:val="{E8E5A30A-B3F2-4C3F-8E6A-FFC5F3D7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F94"/>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3F4F94"/>
    <w:pPr>
      <w:ind w:left="720"/>
      <w:contextualSpacing/>
    </w:pPr>
  </w:style>
  <w:style w:type="character" w:styleId="Hyperlink">
    <w:name w:val="Hyperlink"/>
    <w:basedOn w:val="DefaultParagraphFont"/>
    <w:uiPriority w:val="99"/>
    <w:unhideWhenUsed/>
    <w:rsid w:val="00C60B91"/>
    <w:rPr>
      <w:color w:val="0563C1" w:themeColor="hyperlink"/>
      <w:u w:val="single"/>
    </w:rPr>
  </w:style>
  <w:style w:type="character" w:customStyle="1" w:styleId="UnresolvedMention1">
    <w:name w:val="Unresolved Mention1"/>
    <w:basedOn w:val="DefaultParagraphFont"/>
    <w:uiPriority w:val="99"/>
    <w:semiHidden/>
    <w:unhideWhenUsed/>
    <w:rsid w:val="00C60B91"/>
    <w:rPr>
      <w:color w:val="605E5C"/>
      <w:shd w:val="clear" w:color="auto" w:fill="E1DFDD"/>
    </w:rPr>
  </w:style>
  <w:style w:type="character" w:styleId="UnresolvedMention">
    <w:name w:val="Unresolved Mention"/>
    <w:basedOn w:val="DefaultParagraphFont"/>
    <w:uiPriority w:val="99"/>
    <w:semiHidden/>
    <w:unhideWhenUsed/>
    <w:rsid w:val="000B1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teacher@cardonald-pri.glasgow.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cardonald-pri.glasgow.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P  Cardonald Primary )</dc:creator>
  <cp:keywords/>
  <dc:description/>
  <cp:lastModifiedBy>Waddell, P  Cardonald Primary )</cp:lastModifiedBy>
  <cp:revision>7</cp:revision>
  <dcterms:created xsi:type="dcterms:W3CDTF">2022-06-09T07:17:00Z</dcterms:created>
  <dcterms:modified xsi:type="dcterms:W3CDTF">2022-06-23T09:38:00Z</dcterms:modified>
</cp:coreProperties>
</file>